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CB7CD2" w:rsidP="185DB46A" w:rsidRDefault="00CB7CD2" w14:paraId="40A72F4C" w14:textId="77777777" w14:noSpellErr="1">
      <w:pPr>
        <w:spacing w:after="0" w:line="240" w:lineRule="auto"/>
        <w:jc w:val="center"/>
      </w:pPr>
      <w:r w:rsidRPr="185DB46A" w:rsidR="185DB46A">
        <w:rPr>
          <w:rFonts w:ascii="TimesNewRomanPS-BoldMT" w:hAnsi="TimesNewRomanPS-BoldMT" w:eastAsia="TimesNewRomanPS-BoldMT" w:cs="TimesNewRomanPS-BoldMT"/>
          <w:b w:val="1"/>
          <w:bCs w:val="1"/>
          <w:color w:val="000000" w:themeColor="text1" w:themeTint="FF" w:themeShade="FF"/>
          <w:sz w:val="44"/>
          <w:szCs w:val="44"/>
        </w:rPr>
        <w:t>SEILINGSBESTEMMELSER</w:t>
      </w:r>
    </w:p>
    <w:p w:rsidRPr="00CB7CD2" w:rsidR="00CB7CD2" w:rsidP="185DB46A" w:rsidRDefault="00CB7CD2" w14:paraId="68CE43A2" w14:textId="77777777" w14:noSpellErr="1">
      <w:pPr>
        <w:spacing w:after="0" w:line="240" w:lineRule="auto"/>
        <w:jc w:val="center"/>
      </w:pPr>
      <w:r w:rsidRPr="185DB46A" w:rsidR="185DB46A">
        <w:rPr>
          <w:rFonts w:ascii="TimesNewRomanPS-BoldMT" w:hAnsi="TimesNewRomanPS-BoldMT" w:eastAsia="TimesNewRomanPS-BoldMT" w:cs="TimesNewRomanPS-BoldMT"/>
          <w:b w:val="1"/>
          <w:bCs w:val="1"/>
          <w:color w:val="000000" w:themeColor="text1" w:themeTint="FF" w:themeShade="FF"/>
          <w:sz w:val="40"/>
          <w:szCs w:val="40"/>
        </w:rPr>
        <w:t xml:space="preserve">Kretsmesterskap for </w:t>
      </w:r>
      <w:r w:rsidRPr="185DB46A" w:rsidR="185DB46A">
        <w:rPr>
          <w:rFonts w:ascii="TimesNewRomanPS-BoldMT" w:hAnsi="TimesNewRomanPS-BoldMT" w:eastAsia="TimesNewRomanPS-BoldMT" w:cs="TimesNewRomanPS-BoldMT"/>
          <w:b w:val="1"/>
          <w:bCs w:val="1"/>
          <w:sz w:val="40"/>
          <w:szCs w:val="40"/>
        </w:rPr>
        <w:t>Joller</w:t>
      </w:r>
    </w:p>
    <w:p w:rsidR="00CB7CD2" w:rsidP="185DB46A" w:rsidRDefault="00CB7CD2" w14:paraId="4C059390" w14:textId="77777777" w14:noSpellErr="1">
      <w:pPr>
        <w:spacing w:after="0" w:line="240" w:lineRule="auto"/>
        <w:jc w:val="center"/>
      </w:pPr>
      <w:r w:rsidRPr="185DB46A" w:rsidR="185DB46A">
        <w:rPr>
          <w:rFonts w:ascii="TimesNewRomanPS-BoldMT" w:hAnsi="TimesNewRomanPS-BoldMT" w:eastAsia="TimesNewRomanPS-BoldMT" w:cs="TimesNewRomanPS-BoldMT"/>
          <w:b w:val="1"/>
          <w:bCs w:val="1"/>
          <w:color w:val="000000" w:themeColor="text1" w:themeTint="FF" w:themeShade="FF"/>
          <w:sz w:val="40"/>
          <w:szCs w:val="40"/>
        </w:rPr>
        <w:t>i Stjørdal</w:t>
      </w:r>
    </w:p>
    <w:p w:rsidR="00CB7CD2" w:rsidP="185DB46A" w:rsidRDefault="00CB7CD2" w14:paraId="0CFAE2DE" w14:textId="77777777" w14:noSpellErr="1">
      <w:pPr>
        <w:spacing w:after="0" w:line="240" w:lineRule="auto"/>
        <w:jc w:val="center"/>
      </w:pPr>
      <w:r w:rsidRPr="185DB46A" w:rsidR="185DB46A">
        <w:rPr>
          <w:rFonts w:ascii="TimesNewRomanPS-BoldMT" w:hAnsi="TimesNewRomanPS-BoldMT" w:eastAsia="TimesNewRomanPS-BoldMT" w:cs="TimesNewRomanPS-BoldMT"/>
          <w:b w:val="1"/>
          <w:bCs w:val="1"/>
          <w:color w:val="000000" w:themeColor="text1" w:themeTint="FF" w:themeShade="FF"/>
          <w:sz w:val="40"/>
          <w:szCs w:val="40"/>
        </w:rPr>
        <w:t xml:space="preserve">2 - 4 september </w:t>
      </w:r>
      <w:r w:rsidRPr="185DB46A" w:rsidR="185DB46A">
        <w:rPr>
          <w:rFonts w:ascii="TimesNewRomanPS-BoldMT" w:hAnsi="TimesNewRomanPS-BoldMT" w:eastAsia="TimesNewRomanPS-BoldMT" w:cs="TimesNewRomanPS-BoldMT"/>
          <w:b w:val="1"/>
          <w:bCs w:val="1"/>
          <w:color w:val="000000" w:themeColor="text1" w:themeTint="FF" w:themeShade="FF"/>
          <w:sz w:val="36"/>
          <w:szCs w:val="36"/>
        </w:rPr>
        <w:t>2016</w:t>
      </w:r>
    </w:p>
    <w:p w:rsidR="185DB46A" w:rsidP="185DB46A" w:rsidRDefault="185DB46A" w14:noSpellErr="1" w14:paraId="687569B3" w14:textId="63EA9061">
      <w:pPr>
        <w:pStyle w:val="Normal"/>
        <w:spacing w:after="0" w:line="240" w:lineRule="auto"/>
        <w:jc w:val="center"/>
      </w:pPr>
    </w:p>
    <w:p w:rsidR="00CB7CD2" w:rsidP="00CB7CD2" w:rsidRDefault="00CB7CD2" w14:paraId="0FDE132D" w14:textId="77777777">
      <w:pPr>
        <w:spacing w:after="0" w:line="240" w:lineRule="auto"/>
      </w:pPr>
      <w:r>
        <w:rPr>
          <w:rFonts w:ascii="TimesNewRomanPS-BoldMT" w:hAnsi="TimesNewRomanPS-BoldMT"/>
          <w:b/>
          <w:bCs/>
          <w:color w:val="000000"/>
          <w:sz w:val="32"/>
          <w:szCs w:val="32"/>
        </w:rPr>
        <w:t>Organiserende myndighet:</w:t>
      </w:r>
    </w:p>
    <w:p w:rsidR="00CB7CD2" w:rsidP="00CB7CD2" w:rsidRDefault="00CB7CD2" w14:paraId="5592657C" w14:textId="77777777">
      <w:pPr>
        <w:spacing w:after="0" w:line="240" w:lineRule="auto"/>
      </w:pPr>
      <w:r>
        <w:rPr>
          <w:rFonts w:ascii="TimesNewRomanPS-BoldMT" w:hAnsi="TimesNewRomanPS-BoldMT"/>
          <w:b/>
          <w:bCs/>
          <w:color w:val="000000"/>
          <w:sz w:val="32"/>
          <w:szCs w:val="32"/>
        </w:rPr>
        <w:t>Malvik og Stjørdal seilforening</w:t>
      </w:r>
    </w:p>
    <w:p w:rsidR="00CB7CD2" w:rsidP="00CB7CD2" w:rsidRDefault="00CB7CD2" w14:paraId="6C4C3277" w14:textId="77777777">
      <w:pPr>
        <w:spacing w:after="0" w:line="240" w:lineRule="auto"/>
      </w:pPr>
      <w:r>
        <w:rPr>
          <w:rFonts w:ascii="TimesNewRomanPS-BoldMT" w:hAnsi="TimesNewRomanPS-BoldMT"/>
          <w:b/>
          <w:bCs/>
          <w:color w:val="000000"/>
          <w:sz w:val="24"/>
          <w:szCs w:val="24"/>
        </w:rPr>
        <w:t> </w:t>
      </w:r>
    </w:p>
    <w:p w:rsidR="00CB7CD2" w:rsidP="00CB7CD2" w:rsidRDefault="00CB7CD2" w14:paraId="4238F910" w14:textId="77777777">
      <w:pPr>
        <w:spacing w:after="0" w:line="240" w:lineRule="auto"/>
      </w:pPr>
      <w:r>
        <w:rPr>
          <w:rFonts w:ascii="TimesNewRomanPS-BoldMT" w:hAnsi="TimesNewRomanPS-BoldMT"/>
          <w:b/>
          <w:bCs/>
          <w:color w:val="000000"/>
          <w:sz w:val="24"/>
          <w:szCs w:val="24"/>
        </w:rPr>
        <w:t> </w:t>
      </w:r>
    </w:p>
    <w:p w:rsidR="00CB7CD2" w:rsidP="00CB7CD2" w:rsidRDefault="00CB7CD2" w14:paraId="1EB7C224" w14:textId="77777777">
      <w:pPr>
        <w:spacing w:after="0" w:line="240" w:lineRule="auto"/>
      </w:pPr>
      <w:r>
        <w:rPr>
          <w:rFonts w:ascii="TimesNewRomanPS-BoldMT" w:hAnsi="TimesNewRomanPS-BoldMT"/>
          <w:b/>
          <w:bCs/>
          <w:color w:val="000000"/>
          <w:sz w:val="24"/>
          <w:szCs w:val="24"/>
        </w:rPr>
        <w:t>1 REGLER</w:t>
      </w:r>
    </w:p>
    <w:p w:rsidR="00CB7CD2" w:rsidP="00CB7CD2" w:rsidRDefault="00CB7CD2" w14:paraId="0A9FA511" w14:textId="77777777">
      <w:pPr>
        <w:spacing w:after="0" w:line="240" w:lineRule="auto"/>
      </w:pPr>
      <w:r>
        <w:rPr>
          <w:rFonts w:ascii="TimesNewRomanPS-BoldMT" w:hAnsi="TimesNewRomanPS-BoldMT"/>
          <w:b/>
          <w:bCs/>
          <w:color w:val="000000"/>
          <w:sz w:val="24"/>
          <w:szCs w:val="24"/>
        </w:rPr>
        <w:t xml:space="preserve">1.1 </w:t>
      </w:r>
      <w:r>
        <w:rPr>
          <w:rFonts w:ascii="TimesNewRomanPSMT" w:hAnsi="TimesNewRomanPSMT"/>
          <w:color w:val="000000"/>
          <w:sz w:val="24"/>
          <w:szCs w:val="24"/>
        </w:rPr>
        <w:t xml:space="preserve">Regattaen vil være underlagt reglene slik de er definert i </w:t>
      </w:r>
      <w:r>
        <w:rPr>
          <w:rFonts w:ascii="TimesNewRomanPS-ItalicMT" w:hAnsi="TimesNewRomanPS-ItalicMT"/>
          <w:i/>
          <w:iCs/>
          <w:color w:val="000000"/>
          <w:sz w:val="24"/>
          <w:szCs w:val="24"/>
        </w:rPr>
        <w:t>Kappseilingsreglene 2013 - 2016</w:t>
      </w:r>
      <w:r>
        <w:rPr>
          <w:rFonts w:ascii="TimesNewRomanPSMT" w:hAnsi="TimesNewRomanPSMT"/>
          <w:color w:val="000000"/>
          <w:sz w:val="24"/>
          <w:szCs w:val="24"/>
        </w:rPr>
        <w:t>.</w:t>
      </w:r>
    </w:p>
    <w:p w:rsidR="00CB7CD2" w:rsidP="00CB7CD2" w:rsidRDefault="00CB7CD2" w14:paraId="298C2351" w14:textId="77777777">
      <w:pPr>
        <w:spacing w:after="0" w:line="240" w:lineRule="auto"/>
      </w:pPr>
      <w:r>
        <w:rPr>
          <w:rFonts w:ascii="TimesNewRomanPS-BoldMT" w:hAnsi="TimesNewRomanPS-BoldMT"/>
          <w:b/>
          <w:bCs/>
          <w:color w:val="000000"/>
          <w:sz w:val="24"/>
          <w:szCs w:val="24"/>
        </w:rPr>
        <w:t> </w:t>
      </w:r>
    </w:p>
    <w:p w:rsidR="00CB7CD2" w:rsidP="00CB7CD2" w:rsidRDefault="00CB7CD2" w14:paraId="00339F5D" w14:textId="77777777">
      <w:pPr>
        <w:spacing w:after="0" w:line="240" w:lineRule="auto"/>
      </w:pPr>
      <w:r>
        <w:rPr>
          <w:rFonts w:ascii="TimesNewRomanPS-BoldMT" w:hAnsi="TimesNewRomanPS-BoldMT"/>
          <w:b/>
          <w:bCs/>
          <w:color w:val="000000"/>
          <w:sz w:val="24"/>
          <w:szCs w:val="24"/>
        </w:rPr>
        <w:t>2 BESKJEDER TIL DELTAGERE</w:t>
      </w:r>
    </w:p>
    <w:p w:rsidR="00CB7CD2" w:rsidP="00CB7CD2" w:rsidRDefault="00CB7CD2" w14:paraId="57756A75" w14:textId="77777777">
      <w:pPr>
        <w:spacing w:after="0" w:line="240" w:lineRule="auto"/>
      </w:pPr>
      <w:r>
        <w:rPr>
          <w:rFonts w:ascii="TimesNewRomanPS-BoldMT" w:hAnsi="TimesNewRomanPS-BoldMT"/>
          <w:b/>
          <w:bCs/>
          <w:color w:val="000000"/>
          <w:sz w:val="24"/>
          <w:szCs w:val="24"/>
        </w:rPr>
        <w:t xml:space="preserve">2.1 </w:t>
      </w:r>
      <w:r>
        <w:rPr>
          <w:rFonts w:ascii="TimesNewRomanPSMT" w:hAnsi="TimesNewRomanPSMT"/>
          <w:color w:val="000000"/>
          <w:sz w:val="24"/>
          <w:szCs w:val="24"/>
        </w:rPr>
        <w:t>Beskjeder til deltagerne vil bli slått opp på den offisielle oppslagstavlen som er på</w:t>
      </w:r>
    </w:p>
    <w:p w:rsidR="00CB7CD2" w:rsidP="00CB7CD2" w:rsidRDefault="00CB7CD2" w14:paraId="4E81E2C5" w14:textId="77777777">
      <w:pPr>
        <w:spacing w:after="0" w:line="240" w:lineRule="auto"/>
      </w:pPr>
      <w:r>
        <w:rPr>
          <w:rFonts w:ascii="TimesNewRomanPSMT" w:hAnsi="TimesNewRomanPSMT"/>
          <w:color w:val="000000"/>
          <w:sz w:val="24"/>
          <w:szCs w:val="24"/>
        </w:rPr>
        <w:t>klubbhuset til Malvik og Stjørdal seilforening.</w:t>
      </w:r>
    </w:p>
    <w:p w:rsidR="00CB7CD2" w:rsidP="00CB7CD2" w:rsidRDefault="00CB7CD2" w14:paraId="67E586BE" w14:textId="77777777">
      <w:pPr>
        <w:spacing w:after="0" w:line="240" w:lineRule="auto"/>
      </w:pPr>
      <w:r>
        <w:rPr>
          <w:rFonts w:ascii="TimesNewRomanPS-BoldMT" w:hAnsi="TimesNewRomanPS-BoldMT"/>
          <w:b/>
          <w:bCs/>
          <w:color w:val="000000"/>
          <w:sz w:val="24"/>
          <w:szCs w:val="24"/>
        </w:rPr>
        <w:t> </w:t>
      </w:r>
    </w:p>
    <w:p w:rsidR="00CB7CD2" w:rsidP="00CB7CD2" w:rsidRDefault="00CB7CD2" w14:paraId="6B6F056E" w14:textId="77777777">
      <w:pPr>
        <w:spacing w:after="0" w:line="240" w:lineRule="auto"/>
      </w:pPr>
      <w:r>
        <w:rPr>
          <w:rFonts w:ascii="TimesNewRomanPS-BoldMT" w:hAnsi="TimesNewRomanPS-BoldMT"/>
          <w:b/>
          <w:bCs/>
          <w:color w:val="000000"/>
          <w:sz w:val="24"/>
          <w:szCs w:val="24"/>
        </w:rPr>
        <w:t>3 ENDRINGER I SEILINGSBESTEMMELSENE</w:t>
      </w:r>
    </w:p>
    <w:p w:rsidR="00CB7CD2" w:rsidP="00CB7CD2" w:rsidRDefault="00CB7CD2" w14:paraId="1D304812" w14:textId="77777777">
      <w:pPr>
        <w:spacing w:after="0" w:line="240" w:lineRule="auto"/>
      </w:pPr>
      <w:r>
        <w:rPr>
          <w:rFonts w:ascii="TimesNewRomanPS-BoldMT" w:hAnsi="TimesNewRomanPS-BoldMT"/>
          <w:b/>
          <w:bCs/>
          <w:color w:val="000000"/>
          <w:sz w:val="24"/>
          <w:szCs w:val="24"/>
        </w:rPr>
        <w:t xml:space="preserve">3.1 </w:t>
      </w:r>
      <w:r>
        <w:rPr>
          <w:rFonts w:ascii="TimesNewRomanPSMT" w:hAnsi="TimesNewRomanPSMT"/>
          <w:color w:val="000000"/>
          <w:sz w:val="24"/>
          <w:szCs w:val="24"/>
        </w:rPr>
        <w:t xml:space="preserve">Eventuelle endringer i seilingsbestemmelsene vil bli oppslått før </w:t>
      </w:r>
      <w:proofErr w:type="spellStart"/>
      <w:r>
        <w:rPr>
          <w:rFonts w:ascii="TimesNewRomanPSMT" w:hAnsi="TimesNewRomanPSMT"/>
          <w:color w:val="000000"/>
          <w:sz w:val="24"/>
          <w:szCs w:val="24"/>
        </w:rPr>
        <w:t>kl</w:t>
      </w:r>
      <w:proofErr w:type="spellEnd"/>
      <w:r>
        <w:rPr>
          <w:rFonts w:ascii="TimesNewRomanPSMT" w:hAnsi="TimesNewRomanPSMT"/>
          <w:color w:val="000000"/>
          <w:sz w:val="24"/>
          <w:szCs w:val="24"/>
        </w:rPr>
        <w:t xml:space="preserve"> 0900 samme dag de trer i kraft. Eventuelle forandringer i tidsprogrammet for seilasene vil bli oppslått før kl. 2000 dagen før de trer i kraft.</w:t>
      </w:r>
    </w:p>
    <w:p w:rsidR="00CB7CD2" w:rsidP="00CB7CD2" w:rsidRDefault="00CB7CD2" w14:paraId="60499ECC" w14:textId="77777777">
      <w:pPr>
        <w:spacing w:after="0" w:line="240" w:lineRule="auto"/>
      </w:pPr>
      <w:r>
        <w:rPr>
          <w:rFonts w:ascii="TimesNewRomanPS-BoldMT" w:hAnsi="TimesNewRomanPS-BoldMT"/>
          <w:b/>
          <w:bCs/>
          <w:color w:val="000000"/>
          <w:sz w:val="24"/>
          <w:szCs w:val="24"/>
        </w:rPr>
        <w:t> </w:t>
      </w:r>
    </w:p>
    <w:p w:rsidR="00CB7CD2" w:rsidP="00CB7CD2" w:rsidRDefault="00CB7CD2" w14:paraId="035DE429" w14:textId="77777777">
      <w:pPr>
        <w:spacing w:after="0" w:line="240" w:lineRule="auto"/>
      </w:pPr>
      <w:r>
        <w:rPr>
          <w:rFonts w:ascii="TimesNewRomanPS-BoldMT" w:hAnsi="TimesNewRomanPS-BoldMT"/>
          <w:b/>
          <w:bCs/>
          <w:color w:val="000000"/>
          <w:sz w:val="24"/>
          <w:szCs w:val="24"/>
        </w:rPr>
        <w:t>4 SIGNALER PÅ LAND</w:t>
      </w:r>
    </w:p>
    <w:p w:rsidR="00CB7CD2" w:rsidP="00CB7CD2" w:rsidRDefault="00CB7CD2" w14:paraId="4406A986" w14:textId="77777777">
      <w:pPr>
        <w:spacing w:after="0" w:line="240" w:lineRule="auto"/>
      </w:pPr>
      <w:r>
        <w:rPr>
          <w:rFonts w:ascii="TimesNewRomanPS-BoldMT" w:hAnsi="TimesNewRomanPS-BoldMT"/>
          <w:b/>
          <w:bCs/>
          <w:color w:val="000000"/>
          <w:sz w:val="24"/>
          <w:szCs w:val="24"/>
        </w:rPr>
        <w:t xml:space="preserve">4.1 </w:t>
      </w:r>
      <w:r>
        <w:rPr>
          <w:rFonts w:ascii="TimesNewRomanPSMT" w:hAnsi="TimesNewRomanPSMT"/>
          <w:color w:val="000000"/>
          <w:sz w:val="24"/>
          <w:szCs w:val="24"/>
        </w:rPr>
        <w:t>Signaler på land vil bli gitt på flaggstang utenfor klubbhuset.</w:t>
      </w:r>
    </w:p>
    <w:p w:rsidR="00CB7CD2" w:rsidP="00CB7CD2" w:rsidRDefault="00CB7CD2" w14:paraId="4EA24F19" w14:textId="77777777">
      <w:pPr>
        <w:spacing w:after="0" w:line="240" w:lineRule="auto"/>
      </w:pPr>
      <w:r>
        <w:rPr>
          <w:rFonts w:ascii="TimesNewRomanPS-BoldMT" w:hAnsi="TimesNewRomanPS-BoldMT"/>
          <w:b/>
          <w:bCs/>
          <w:color w:val="000000"/>
          <w:sz w:val="24"/>
          <w:szCs w:val="24"/>
        </w:rPr>
        <w:t xml:space="preserve">4.2 </w:t>
      </w:r>
      <w:r>
        <w:rPr>
          <w:rFonts w:ascii="TimesNewRomanPSMT" w:hAnsi="TimesNewRomanPSMT"/>
          <w:color w:val="000000"/>
          <w:sz w:val="24"/>
          <w:szCs w:val="24"/>
        </w:rPr>
        <w:t>Når flagg AP vises på land skal ‘1 minutt’ erstattes med ‘ikke mindre enn 60 minutter’ i seilassignalet AP.</w:t>
      </w:r>
    </w:p>
    <w:p w:rsidR="00CB7CD2" w:rsidP="00CB7CD2" w:rsidRDefault="00CB7CD2" w14:paraId="43C14E9E" w14:textId="77777777">
      <w:pPr>
        <w:spacing w:after="0" w:line="240" w:lineRule="auto"/>
      </w:pPr>
      <w:r>
        <w:rPr>
          <w:rFonts w:ascii="TimesNewRomanPS-BoldMT" w:hAnsi="TimesNewRomanPS-BoldMT"/>
          <w:b/>
          <w:bCs/>
          <w:color w:val="000000"/>
          <w:sz w:val="24"/>
          <w:szCs w:val="24"/>
        </w:rPr>
        <w:t> </w:t>
      </w:r>
    </w:p>
    <w:p w:rsidR="00CB7CD2" w:rsidP="00CB7CD2" w:rsidRDefault="00CB7CD2" w14:paraId="69F1E9C0" w14:textId="77777777">
      <w:pPr>
        <w:spacing w:after="0" w:line="240" w:lineRule="auto"/>
      </w:pPr>
      <w:r>
        <w:rPr>
          <w:rFonts w:ascii="TimesNewRomanPS-BoldMT" w:hAnsi="TimesNewRomanPS-BoldMT"/>
          <w:b/>
          <w:bCs/>
          <w:color w:val="000000"/>
          <w:sz w:val="24"/>
          <w:szCs w:val="24"/>
        </w:rPr>
        <w:t>5 TIDSPROGRAM FOR SEILASENE</w:t>
      </w:r>
    </w:p>
    <w:p w:rsidR="00CB7CD2" w:rsidP="00CB7CD2" w:rsidRDefault="00CB7CD2" w14:paraId="00A1493D" w14:textId="77777777">
      <w:pPr>
        <w:pStyle w:val="Default"/>
      </w:pPr>
    </w:p>
    <w:p w:rsidRPr="00CB7CD2" w:rsidR="00CB7CD2" w:rsidP="00CB7CD2" w:rsidRDefault="00CB7CD2" w14:paraId="46835E82" w14:textId="77777777">
      <w:pPr>
        <w:pStyle w:val="Default"/>
        <w:spacing w:after="25"/>
        <w:rPr>
          <w:color w:val="auto"/>
        </w:rPr>
      </w:pPr>
      <w:r w:rsidRPr="00CB7CD2">
        <w:rPr>
          <w:color w:val="auto"/>
        </w:rPr>
        <w:t xml:space="preserve">5.1. Registrering: Lørdag 3. september </w:t>
      </w:r>
      <w:proofErr w:type="spellStart"/>
      <w:r w:rsidRPr="00CB7CD2">
        <w:rPr>
          <w:color w:val="auto"/>
        </w:rPr>
        <w:t>kl</w:t>
      </w:r>
      <w:proofErr w:type="spellEnd"/>
      <w:r w:rsidRPr="00CB7CD2">
        <w:rPr>
          <w:color w:val="auto"/>
        </w:rPr>
        <w:t xml:space="preserve"> 08:00 – 10:00 </w:t>
      </w:r>
    </w:p>
    <w:p w:rsidRPr="00CB7CD2" w:rsidR="00CB7CD2" w:rsidP="00CB7CD2" w:rsidRDefault="00CB7CD2" w14:paraId="38CD87A8" w14:textId="77777777">
      <w:pPr>
        <w:pStyle w:val="Default"/>
        <w:spacing w:after="25"/>
        <w:rPr>
          <w:color w:val="auto"/>
        </w:rPr>
      </w:pPr>
      <w:r w:rsidRPr="00CB7CD2">
        <w:rPr>
          <w:color w:val="auto"/>
        </w:rPr>
        <w:t xml:space="preserve">5.2. Dato for seilasene: Seilingen foregår lørdag 03. og søndag 04. september for alle klasser. Mesterskapet kan arrangeres over 2 regattadager, men vi planlegger fortrinnsvis gjennomføres i løpet av en dag. Søndag vil være </w:t>
      </w:r>
      <w:proofErr w:type="spellStart"/>
      <w:r w:rsidRPr="00CB7CD2">
        <w:rPr>
          <w:color w:val="auto"/>
        </w:rPr>
        <w:t>reservedag</w:t>
      </w:r>
      <w:proofErr w:type="spellEnd"/>
      <w:r w:rsidRPr="00CB7CD2">
        <w:rPr>
          <w:color w:val="auto"/>
        </w:rPr>
        <w:t xml:space="preserve">. </w:t>
      </w:r>
    </w:p>
    <w:p w:rsidRPr="00CB7CD2" w:rsidR="00CB7CD2" w:rsidP="00CB7CD2" w:rsidRDefault="00CB7CD2" w14:paraId="3FDA0296" w14:textId="77777777">
      <w:pPr>
        <w:pStyle w:val="Default"/>
        <w:spacing w:after="25"/>
        <w:rPr>
          <w:color w:val="auto"/>
        </w:rPr>
      </w:pPr>
      <w:r w:rsidRPr="00CB7CD2">
        <w:rPr>
          <w:color w:val="auto"/>
        </w:rPr>
        <w:t xml:space="preserve">5.3. Det planlegges gjennomført tilsammen 5 seilaser. Minst 3 seilaser skal være avviklet for å kunne kåre en kretsmester. NB: Det må være minst 4 påmeldte og betalende båter i hver båtklasse for at det skal være et gyldig kretsmesterskap. </w:t>
      </w:r>
    </w:p>
    <w:p w:rsidRPr="00CB7CD2" w:rsidR="00CB7CD2" w:rsidP="00CB7CD2" w:rsidRDefault="00CB7CD2" w14:paraId="29A20411" w14:textId="77777777">
      <w:pPr>
        <w:pStyle w:val="Default"/>
        <w:rPr>
          <w:color w:val="auto"/>
        </w:rPr>
      </w:pPr>
      <w:r w:rsidRPr="00CB7CD2">
        <w:rPr>
          <w:color w:val="auto"/>
        </w:rPr>
        <w:t xml:space="preserve">5.4. Skippermøte: </w:t>
      </w:r>
    </w:p>
    <w:p w:rsidRPr="00CB7CD2" w:rsidR="00CB7CD2" w:rsidP="00CB7CD2" w:rsidRDefault="00CB7CD2" w14:paraId="4782D645" w14:textId="77777777">
      <w:pPr>
        <w:pStyle w:val="Default"/>
        <w:rPr>
          <w:color w:val="auto"/>
        </w:rPr>
      </w:pPr>
      <w:r w:rsidRPr="00CB7CD2">
        <w:rPr>
          <w:color w:val="auto"/>
        </w:rPr>
        <w:t xml:space="preserve">• avholdes på Stjørdal Båtforening lørdag kl.09.00. </w:t>
      </w:r>
    </w:p>
    <w:p w:rsidRPr="00CB7CD2" w:rsidR="00CB7CD2" w:rsidP="00CB7CD2" w:rsidRDefault="00CB7CD2" w14:paraId="0162E398" w14:textId="77777777">
      <w:pPr>
        <w:pStyle w:val="Default"/>
        <w:spacing w:after="30"/>
        <w:rPr>
          <w:color w:val="auto"/>
        </w:rPr>
      </w:pPr>
      <w:r w:rsidRPr="00CB7CD2">
        <w:rPr>
          <w:color w:val="auto"/>
        </w:rPr>
        <w:t xml:space="preserve">• Planlagt tid for første varselsignal lørdag 03.september er kl. 10:00. </w:t>
      </w:r>
    </w:p>
    <w:p w:rsidRPr="00CB7CD2" w:rsidR="00CB7CD2" w:rsidP="00CB7CD2" w:rsidRDefault="00CB7CD2" w14:paraId="49C1FF7B" w14:textId="77777777">
      <w:pPr>
        <w:pStyle w:val="Default"/>
        <w:rPr>
          <w:color w:val="auto"/>
        </w:rPr>
      </w:pPr>
      <w:r w:rsidRPr="00CB7CD2">
        <w:rPr>
          <w:color w:val="auto"/>
        </w:rPr>
        <w:t xml:space="preserve">• Planlagt tid for første varselsignal søndag 04. september er kl. 10.00. </w:t>
      </w:r>
    </w:p>
    <w:p w:rsidRPr="00CB7CD2" w:rsidR="00CB7CD2" w:rsidP="00CB7CD2" w:rsidRDefault="00CB7CD2" w14:paraId="3272F38B" w14:textId="77777777">
      <w:pPr>
        <w:pStyle w:val="Default"/>
        <w:rPr>
          <w:color w:val="auto"/>
        </w:rPr>
      </w:pPr>
      <w:r w:rsidRPr="00CB7CD2">
        <w:rPr>
          <w:color w:val="auto"/>
        </w:rPr>
        <w:t xml:space="preserve">5.5. Det vil ikke bli startet noen seilaser etter </w:t>
      </w:r>
      <w:proofErr w:type="spellStart"/>
      <w:r w:rsidRPr="00CB7CD2">
        <w:rPr>
          <w:color w:val="auto"/>
        </w:rPr>
        <w:t>kl</w:t>
      </w:r>
      <w:proofErr w:type="spellEnd"/>
      <w:r w:rsidRPr="00CB7CD2">
        <w:rPr>
          <w:color w:val="auto"/>
        </w:rPr>
        <w:t xml:space="preserve"> 15:00 på søndag 04.september. </w:t>
      </w:r>
    </w:p>
    <w:p w:rsidR="00CB7CD2" w:rsidP="00CB7CD2" w:rsidRDefault="00CB7CD2" w14:paraId="7EF5E2F9" w14:textId="77777777">
      <w:pPr>
        <w:spacing w:after="0" w:line="240" w:lineRule="auto"/>
        <w:rPr>
          <w:rFonts w:ascii="Verdana" w:hAnsi="Verdana"/>
          <w:color w:val="0000FF"/>
          <w:sz w:val="20"/>
          <w:szCs w:val="20"/>
        </w:rPr>
      </w:pPr>
    </w:p>
    <w:p w:rsidR="00CB7CD2" w:rsidP="00CB7CD2" w:rsidRDefault="00CB7CD2" w14:paraId="3A117599" w14:textId="77777777">
      <w:pPr>
        <w:spacing w:after="0" w:line="240" w:lineRule="auto"/>
        <w:rPr>
          <w:rFonts w:ascii="Verdana" w:hAnsi="Verdana"/>
          <w:color w:val="0000FF"/>
          <w:sz w:val="20"/>
          <w:szCs w:val="20"/>
        </w:rPr>
      </w:pPr>
    </w:p>
    <w:p w:rsidR="00CB7CD2" w:rsidP="00CB7CD2" w:rsidRDefault="00CB7CD2" w14:paraId="4AD95442" w14:textId="77777777">
      <w:pPr>
        <w:spacing w:after="0" w:line="240" w:lineRule="auto"/>
      </w:pPr>
      <w:r>
        <w:rPr>
          <w:rFonts w:ascii="TimesNewRomanPS-BoldMT" w:hAnsi="TimesNewRomanPS-BoldMT"/>
          <w:b/>
          <w:bCs/>
          <w:color w:val="000000"/>
          <w:sz w:val="24"/>
          <w:szCs w:val="24"/>
        </w:rPr>
        <w:t> </w:t>
      </w:r>
    </w:p>
    <w:p w:rsidR="00CB7CD2" w:rsidP="00CB7CD2" w:rsidRDefault="00CB7CD2" w14:paraId="0E82547A" w14:textId="77777777">
      <w:pPr>
        <w:spacing w:after="0" w:line="240" w:lineRule="auto"/>
      </w:pPr>
      <w:r>
        <w:rPr>
          <w:rFonts w:ascii="TimesNewRomanPS-BoldMT" w:hAnsi="TimesNewRomanPS-BoldMT"/>
          <w:b/>
          <w:bCs/>
          <w:color w:val="000000"/>
          <w:sz w:val="24"/>
          <w:szCs w:val="24"/>
        </w:rPr>
        <w:t>8 LØPENE</w:t>
      </w:r>
    </w:p>
    <w:p w:rsidR="00CB7CD2" w:rsidP="00CB7CD2" w:rsidRDefault="00CB7CD2" w14:paraId="38EF8065" w14:textId="77777777">
      <w:pPr>
        <w:spacing w:after="0" w:line="240" w:lineRule="auto"/>
      </w:pPr>
      <w:r>
        <w:rPr>
          <w:rFonts w:ascii="TimesNewRomanPS-BoldMT" w:hAnsi="TimesNewRomanPS-BoldMT"/>
          <w:b/>
          <w:bCs/>
          <w:color w:val="000000"/>
          <w:sz w:val="24"/>
          <w:szCs w:val="24"/>
        </w:rPr>
        <w:t xml:space="preserve">8.1 </w:t>
      </w:r>
      <w:r>
        <w:rPr>
          <w:rFonts w:ascii="TimesNewRomanPSMT" w:hAnsi="TimesNewRomanPSMT"/>
          <w:color w:val="000000"/>
          <w:sz w:val="24"/>
          <w:szCs w:val="24"/>
        </w:rPr>
        <w:t>Diagrammet i tillegg A viser løpet, med omtrentlige vinkler mellom leggene,</w:t>
      </w:r>
    </w:p>
    <w:p w:rsidR="00CB7CD2" w:rsidP="00CB7CD2" w:rsidRDefault="00CB7CD2" w14:paraId="571D85BF" w14:textId="77777777">
      <w:pPr>
        <w:spacing w:after="0" w:line="240" w:lineRule="auto"/>
      </w:pPr>
      <w:r>
        <w:rPr>
          <w:rFonts w:ascii="TimesNewRomanPSMT" w:hAnsi="TimesNewRomanPSMT"/>
          <w:color w:val="000000"/>
          <w:sz w:val="24"/>
          <w:szCs w:val="24"/>
        </w:rPr>
        <w:t>rekkefølgen merkene skal passeres i og hvilken side man skal ha hvert merke på.</w:t>
      </w:r>
    </w:p>
    <w:p w:rsidR="00CB7CD2" w:rsidP="00CB7CD2" w:rsidRDefault="00CB7CD2" w14:paraId="22A0CF2C" w14:textId="77777777">
      <w:pPr>
        <w:spacing w:after="0" w:line="240" w:lineRule="auto"/>
      </w:pPr>
      <w:r>
        <w:rPr>
          <w:rFonts w:ascii="TimesNewRomanPS-BoldMT" w:hAnsi="TimesNewRomanPS-BoldMT"/>
          <w:b/>
          <w:bCs/>
          <w:color w:val="000000"/>
          <w:sz w:val="24"/>
          <w:szCs w:val="24"/>
        </w:rPr>
        <w:t> </w:t>
      </w:r>
    </w:p>
    <w:p w:rsidR="00CB7CD2" w:rsidP="00CB7CD2" w:rsidRDefault="00CB7CD2" w14:paraId="0E389C36" w14:textId="77777777">
      <w:pPr>
        <w:spacing w:after="0" w:line="240" w:lineRule="auto"/>
      </w:pPr>
      <w:r>
        <w:rPr>
          <w:rFonts w:ascii="TimesNewRomanPS-BoldMT" w:hAnsi="TimesNewRomanPS-BoldMT"/>
          <w:b/>
          <w:bCs/>
          <w:color w:val="000000"/>
          <w:sz w:val="24"/>
          <w:szCs w:val="24"/>
        </w:rPr>
        <w:lastRenderedPageBreak/>
        <w:t>9 MERKER</w:t>
      </w:r>
    </w:p>
    <w:p w:rsidR="00CB7CD2" w:rsidP="00CB7CD2" w:rsidRDefault="00CB7CD2" w14:paraId="2CCD7333" w14:textId="77777777">
      <w:pPr>
        <w:spacing w:after="0" w:line="240" w:lineRule="auto"/>
      </w:pPr>
      <w:r>
        <w:rPr>
          <w:rFonts w:ascii="TimesNewRomanPS-BoldMT" w:hAnsi="TimesNewRomanPS-BoldMT"/>
          <w:b/>
          <w:bCs/>
          <w:color w:val="000000"/>
          <w:sz w:val="24"/>
          <w:szCs w:val="24"/>
        </w:rPr>
        <w:t xml:space="preserve">9.1 </w:t>
      </w:r>
      <w:r>
        <w:rPr>
          <w:rFonts w:ascii="TimesNewRomanPSMT" w:hAnsi="TimesNewRomanPSMT"/>
          <w:color w:val="000000"/>
          <w:sz w:val="24"/>
          <w:szCs w:val="24"/>
        </w:rPr>
        <w:t>Merkene vil være gule oppblåsbare bøyer</w:t>
      </w:r>
    </w:p>
    <w:p w:rsidR="00CB7CD2" w:rsidP="00CB7CD2" w:rsidRDefault="00CB7CD2" w14:paraId="60C92C1D" w14:textId="77777777">
      <w:pPr>
        <w:spacing w:after="0" w:line="240" w:lineRule="auto"/>
      </w:pPr>
      <w:r>
        <w:rPr>
          <w:rFonts w:ascii="TimesNewRomanPS-BoldMT" w:hAnsi="TimesNewRomanPS-BoldMT"/>
          <w:b/>
          <w:bCs/>
          <w:color w:val="000000"/>
          <w:sz w:val="24"/>
          <w:szCs w:val="24"/>
        </w:rPr>
        <w:t xml:space="preserve">9.3 </w:t>
      </w:r>
      <w:r>
        <w:rPr>
          <w:rFonts w:ascii="TimesNewRomanPSMT" w:hAnsi="TimesNewRomanPSMT"/>
          <w:color w:val="000000"/>
          <w:sz w:val="24"/>
          <w:szCs w:val="24"/>
        </w:rPr>
        <w:t>Start og målgang mellom 2 gule stavbøyer.</w:t>
      </w:r>
    </w:p>
    <w:p w:rsidR="00CB7CD2" w:rsidP="00CB7CD2" w:rsidRDefault="00CB7CD2" w14:paraId="20AE4468" w14:textId="77777777">
      <w:pPr>
        <w:spacing w:after="0" w:line="240" w:lineRule="auto"/>
      </w:pPr>
      <w:r>
        <w:rPr>
          <w:rFonts w:ascii="TimesNewRomanPS-BoldMT" w:hAnsi="TimesNewRomanPS-BoldMT"/>
          <w:b/>
          <w:bCs/>
          <w:color w:val="000000"/>
          <w:sz w:val="24"/>
          <w:szCs w:val="24"/>
        </w:rPr>
        <w:t> </w:t>
      </w:r>
    </w:p>
    <w:p w:rsidR="00CB7CD2" w:rsidP="00CB7CD2" w:rsidRDefault="00CB7CD2" w14:paraId="58830486" w14:textId="77777777">
      <w:pPr>
        <w:spacing w:after="0" w:line="240" w:lineRule="auto"/>
      </w:pPr>
      <w:r>
        <w:rPr>
          <w:rFonts w:ascii="TimesNewRomanPS-BoldMT" w:hAnsi="TimesNewRomanPS-BoldMT"/>
          <w:b/>
          <w:bCs/>
          <w:color w:val="000000"/>
          <w:sz w:val="24"/>
          <w:szCs w:val="24"/>
        </w:rPr>
        <w:t>10 STARTEN</w:t>
      </w:r>
    </w:p>
    <w:p w:rsidR="00CB7CD2" w:rsidP="00CB7CD2" w:rsidRDefault="00CB7CD2" w14:paraId="3551721B" w14:textId="77777777">
      <w:pPr>
        <w:spacing w:after="0" w:line="240" w:lineRule="auto"/>
      </w:pPr>
      <w:r>
        <w:rPr>
          <w:rFonts w:ascii="TimesNewRomanPS-BoldMT" w:hAnsi="TimesNewRomanPS-BoldMT"/>
          <w:b/>
          <w:bCs/>
          <w:color w:val="000000"/>
          <w:sz w:val="24"/>
          <w:szCs w:val="24"/>
        </w:rPr>
        <w:t xml:space="preserve">10.1 </w:t>
      </w:r>
      <w:r>
        <w:rPr>
          <w:rFonts w:ascii="TimesNewRomanPSMT" w:hAnsi="TimesNewRomanPSMT"/>
          <w:color w:val="000000"/>
          <w:sz w:val="24"/>
          <w:szCs w:val="24"/>
        </w:rPr>
        <w:t>Seilasene startes ved å bruke regel 26.</w:t>
      </w:r>
    </w:p>
    <w:p w:rsidR="00CB7CD2" w:rsidP="00CB7CD2" w:rsidRDefault="00CB7CD2" w14:paraId="10933F17" w14:textId="0641F3FF">
      <w:pPr>
        <w:spacing w:after="0" w:line="240" w:lineRule="auto"/>
      </w:pPr>
      <w:r>
        <w:rPr>
          <w:rFonts w:ascii="TimesNewRomanPS-BoldMT" w:hAnsi="TimesNewRomanPS-BoldMT"/>
          <w:b/>
          <w:bCs/>
          <w:color w:val="000000"/>
          <w:sz w:val="24"/>
          <w:szCs w:val="24"/>
        </w:rPr>
        <w:t xml:space="preserve">10.2 </w:t>
      </w:r>
      <w:r w:rsidR="00A356AE">
        <w:rPr>
          <w:rFonts w:ascii="TimesNewRomanPSMT" w:hAnsi="TimesNewRomanPSMT"/>
          <w:color w:val="000000"/>
          <w:sz w:val="24"/>
          <w:szCs w:val="24"/>
        </w:rPr>
        <w:t>Startlinjen vil være</w:t>
      </w:r>
      <w:r>
        <w:rPr>
          <w:rFonts w:ascii="TimesNewRomanPSMT" w:hAnsi="TimesNewRomanPSMT"/>
          <w:color w:val="000000"/>
          <w:sz w:val="24"/>
          <w:szCs w:val="24"/>
        </w:rPr>
        <w:t xml:space="preserve"> mellom to gule stavbøyer. Startbåt er oppankret styrbord for startlinjen.</w:t>
      </w:r>
    </w:p>
    <w:p w:rsidR="00CB7CD2" w:rsidP="00CB7CD2" w:rsidRDefault="00CB7CD2" w14:paraId="7BE8218E" w14:textId="77777777">
      <w:pPr>
        <w:spacing w:after="0" w:line="240" w:lineRule="auto"/>
      </w:pPr>
      <w:r>
        <w:rPr>
          <w:rFonts w:ascii="TimesNewRomanPS-BoldMT" w:hAnsi="TimesNewRomanPS-BoldMT"/>
          <w:b/>
          <w:bCs/>
          <w:color w:val="000000"/>
          <w:sz w:val="24"/>
          <w:szCs w:val="24"/>
        </w:rPr>
        <w:t xml:space="preserve">10.3 </w:t>
      </w:r>
      <w:r>
        <w:rPr>
          <w:rFonts w:ascii="TimesNewRomanPSMT" w:hAnsi="TimesNewRomanPSMT"/>
          <w:color w:val="000000"/>
          <w:sz w:val="24"/>
          <w:szCs w:val="24"/>
        </w:rPr>
        <w:t xml:space="preserve">For å påkalle båtenes oppmerksomhet om at en seilas snart skal begynne, kan det bli gitt gjentatte lydsignaler </w:t>
      </w:r>
      <w:proofErr w:type="spellStart"/>
      <w:r>
        <w:rPr>
          <w:rFonts w:ascii="TimesNewRomanPSMT" w:hAnsi="TimesNewRomanPSMT"/>
          <w:color w:val="000000"/>
          <w:sz w:val="24"/>
          <w:szCs w:val="24"/>
        </w:rPr>
        <w:t>ca</w:t>
      </w:r>
      <w:proofErr w:type="spellEnd"/>
      <w:r>
        <w:rPr>
          <w:rFonts w:ascii="TimesNewRomanPSMT" w:hAnsi="TimesNewRomanPSMT"/>
          <w:color w:val="000000"/>
          <w:sz w:val="24"/>
          <w:szCs w:val="24"/>
        </w:rPr>
        <w:t xml:space="preserve"> ett minutt før klassens varselsignal.</w:t>
      </w:r>
    </w:p>
    <w:p w:rsidR="00CB7CD2" w:rsidP="00CB7CD2" w:rsidRDefault="00CB7CD2" w14:paraId="135C3A60" w14:textId="77777777">
      <w:pPr>
        <w:spacing w:after="0" w:line="240" w:lineRule="auto"/>
      </w:pPr>
      <w:r>
        <w:rPr>
          <w:rFonts w:ascii="TimesNewRomanPS-BoldMT" w:hAnsi="TimesNewRomanPS-BoldMT"/>
          <w:b/>
          <w:bCs/>
          <w:color w:val="000000"/>
          <w:sz w:val="24"/>
          <w:szCs w:val="24"/>
        </w:rPr>
        <w:t xml:space="preserve">10.4 </w:t>
      </w:r>
      <w:r>
        <w:rPr>
          <w:rFonts w:ascii="TimesNewRomanPSMT" w:hAnsi="TimesNewRomanPSMT"/>
          <w:color w:val="000000"/>
          <w:sz w:val="24"/>
          <w:szCs w:val="24"/>
        </w:rPr>
        <w:t>Båter hvis varselsignal ikke har blitt gitt skal holde seg unna startområdet under</w:t>
      </w:r>
    </w:p>
    <w:p w:rsidR="00CB7CD2" w:rsidP="00CB7CD2" w:rsidRDefault="00CB7CD2" w14:paraId="54383D08" w14:textId="77777777">
      <w:pPr>
        <w:spacing w:after="0" w:line="240" w:lineRule="auto"/>
      </w:pPr>
      <w:r>
        <w:rPr>
          <w:rFonts w:ascii="TimesNewRomanPSMT" w:hAnsi="TimesNewRomanPSMT"/>
          <w:color w:val="000000"/>
          <w:sz w:val="24"/>
          <w:szCs w:val="24"/>
        </w:rPr>
        <w:t>startsekvensen for andre seilaser.</w:t>
      </w:r>
    </w:p>
    <w:p w:rsidR="00CB7CD2" w:rsidP="00CB7CD2" w:rsidRDefault="00CB7CD2" w14:paraId="0C8A32AD" w14:textId="77777777">
      <w:pPr>
        <w:spacing w:after="0" w:line="240" w:lineRule="auto"/>
      </w:pPr>
      <w:r>
        <w:rPr>
          <w:rFonts w:ascii="TimesNewRomanPS-BoldMT" w:hAnsi="TimesNewRomanPS-BoldMT"/>
          <w:b/>
          <w:bCs/>
          <w:color w:val="000000"/>
          <w:sz w:val="24"/>
          <w:szCs w:val="24"/>
        </w:rPr>
        <w:t xml:space="preserve">10.5 </w:t>
      </w:r>
      <w:r>
        <w:rPr>
          <w:rFonts w:ascii="TimesNewRomanPSMT" w:hAnsi="TimesNewRomanPSMT"/>
          <w:color w:val="000000"/>
          <w:sz w:val="24"/>
          <w:szCs w:val="24"/>
        </w:rPr>
        <w:t>En båt som starter senere enn 4 minutter etter sitt startsignal vil bli scoret DNS (startet ikke) uten en høring. Dette endrer regel A4 og A5.</w:t>
      </w:r>
    </w:p>
    <w:p w:rsidR="00CB7CD2" w:rsidP="00CB7CD2" w:rsidRDefault="00CB7CD2" w14:paraId="2CC6D75D" w14:textId="77777777">
      <w:pPr>
        <w:spacing w:after="0" w:line="240" w:lineRule="auto"/>
      </w:pPr>
      <w:r>
        <w:rPr>
          <w:rFonts w:ascii="TimesNewRomanPS-BoldMT" w:hAnsi="TimesNewRomanPS-BoldMT"/>
          <w:b/>
          <w:bCs/>
          <w:color w:val="000000"/>
          <w:sz w:val="24"/>
          <w:szCs w:val="24"/>
        </w:rPr>
        <w:t> </w:t>
      </w:r>
    </w:p>
    <w:p w:rsidR="00CB7CD2" w:rsidP="00CB7CD2" w:rsidRDefault="00CB7CD2" w14:paraId="6340CD52" w14:textId="77777777">
      <w:pPr>
        <w:spacing w:after="0" w:line="240" w:lineRule="auto"/>
      </w:pPr>
      <w:r>
        <w:rPr>
          <w:rFonts w:ascii="TimesNewRomanPS-BoldMT" w:hAnsi="TimesNewRomanPS-BoldMT"/>
          <w:b/>
          <w:bCs/>
          <w:color w:val="000000"/>
          <w:sz w:val="24"/>
          <w:szCs w:val="24"/>
        </w:rPr>
        <w:t>12 MÅL</w:t>
      </w:r>
    </w:p>
    <w:p w:rsidR="00CB7CD2" w:rsidP="00CB7CD2" w:rsidRDefault="00CB7CD2" w14:paraId="4811A804" w14:textId="77777777">
      <w:pPr>
        <w:spacing w:after="0" w:line="240" w:lineRule="auto"/>
      </w:pPr>
      <w:r>
        <w:rPr>
          <w:rFonts w:ascii="TimesNewRomanPSMT" w:hAnsi="TimesNewRomanPSMT"/>
          <w:color w:val="000000"/>
          <w:sz w:val="24"/>
          <w:szCs w:val="24"/>
        </w:rPr>
        <w:t>Mållinjen vil være den samme som startlinjen (mellom to gule stavbøyer).</w:t>
      </w:r>
    </w:p>
    <w:p w:rsidR="00CB7CD2" w:rsidP="00CB7CD2" w:rsidRDefault="00CB7CD2" w14:paraId="68678A80" w14:textId="77777777">
      <w:pPr>
        <w:spacing w:after="0" w:line="240" w:lineRule="auto"/>
      </w:pPr>
      <w:r>
        <w:rPr>
          <w:rFonts w:ascii="TimesNewRomanPS-BoldMT" w:hAnsi="TimesNewRomanPS-BoldMT"/>
          <w:b/>
          <w:bCs/>
          <w:color w:val="000000"/>
          <w:sz w:val="24"/>
          <w:szCs w:val="24"/>
        </w:rPr>
        <w:t> </w:t>
      </w:r>
    </w:p>
    <w:p w:rsidR="00CB7CD2" w:rsidP="00CB7CD2" w:rsidRDefault="00CB7CD2" w14:paraId="673943AA" w14:textId="77777777">
      <w:pPr>
        <w:spacing w:after="0" w:line="240" w:lineRule="auto"/>
      </w:pPr>
      <w:r>
        <w:rPr>
          <w:rFonts w:ascii="TimesNewRomanPS-BoldMT" w:hAnsi="TimesNewRomanPS-BoldMT"/>
          <w:b/>
          <w:bCs/>
          <w:color w:val="000000"/>
          <w:sz w:val="24"/>
          <w:szCs w:val="24"/>
        </w:rPr>
        <w:t>13 STRAFFESYSTEM</w:t>
      </w:r>
    </w:p>
    <w:p w:rsidR="00CB7CD2" w:rsidP="00CB7CD2" w:rsidRDefault="00CB7CD2" w14:paraId="1AE5B191" w14:textId="77777777">
      <w:pPr>
        <w:spacing w:after="0" w:line="240" w:lineRule="auto"/>
      </w:pPr>
      <w:r>
        <w:rPr>
          <w:rFonts w:ascii="TimesNewRomanPS-BoldMT" w:hAnsi="TimesNewRomanPS-BoldMT"/>
          <w:b/>
          <w:bCs/>
          <w:color w:val="000000"/>
          <w:sz w:val="24"/>
          <w:szCs w:val="24"/>
        </w:rPr>
        <w:t xml:space="preserve">13.1 </w:t>
      </w:r>
      <w:r w:rsidRPr="00CB7CD2">
        <w:rPr>
          <w:rFonts w:ascii="TimesNewRomanPSMT" w:hAnsi="TimesNewRomanPSMT"/>
          <w:sz w:val="24"/>
          <w:szCs w:val="24"/>
        </w:rPr>
        <w:t xml:space="preserve">For alle klasser </w:t>
      </w:r>
      <w:r>
        <w:rPr>
          <w:rFonts w:ascii="TimesNewRomanPSMT" w:hAnsi="TimesNewRomanPSMT"/>
          <w:color w:val="000000"/>
          <w:sz w:val="24"/>
          <w:szCs w:val="24"/>
        </w:rPr>
        <w:t xml:space="preserve">er Kappseilingsregel 44.1 endret slik at </w:t>
      </w:r>
      <w:proofErr w:type="spellStart"/>
      <w:r>
        <w:rPr>
          <w:rFonts w:ascii="TimesNewRomanPSMT" w:hAnsi="TimesNewRomanPSMT"/>
          <w:color w:val="000000"/>
          <w:sz w:val="24"/>
          <w:szCs w:val="24"/>
        </w:rPr>
        <w:t>totørnstraff</w:t>
      </w:r>
      <w:proofErr w:type="spellEnd"/>
      <w:r>
        <w:rPr>
          <w:rFonts w:ascii="TimesNewRomanPSMT" w:hAnsi="TimesNewRomanPSMT"/>
          <w:color w:val="000000"/>
          <w:sz w:val="24"/>
          <w:szCs w:val="24"/>
        </w:rPr>
        <w:t xml:space="preserve"> er erstattet med </w:t>
      </w:r>
      <w:proofErr w:type="spellStart"/>
      <w:r>
        <w:rPr>
          <w:rFonts w:ascii="TimesNewRomanPSMT" w:hAnsi="TimesNewRomanPSMT"/>
          <w:color w:val="000000"/>
          <w:sz w:val="24"/>
          <w:szCs w:val="24"/>
        </w:rPr>
        <w:t>entørnstraff</w:t>
      </w:r>
      <w:proofErr w:type="spellEnd"/>
      <w:r>
        <w:rPr>
          <w:rFonts w:ascii="TimesNewRomanPSMT" w:hAnsi="TimesNewRomanPSMT"/>
          <w:color w:val="000000"/>
          <w:sz w:val="24"/>
          <w:szCs w:val="24"/>
        </w:rPr>
        <w:t>.</w:t>
      </w:r>
    </w:p>
    <w:p w:rsidR="00CB7CD2" w:rsidP="00CB7CD2" w:rsidRDefault="00CB7CD2" w14:paraId="78D9D539" w14:textId="77777777">
      <w:pPr>
        <w:spacing w:after="0" w:line="240" w:lineRule="auto"/>
      </w:pPr>
      <w:r>
        <w:rPr>
          <w:rFonts w:ascii="TimesNewRomanPS-BoldMT" w:hAnsi="TimesNewRomanPS-BoldMT"/>
          <w:b/>
          <w:bCs/>
          <w:color w:val="000000"/>
          <w:sz w:val="24"/>
          <w:szCs w:val="24"/>
        </w:rPr>
        <w:t> </w:t>
      </w:r>
    </w:p>
    <w:p w:rsidR="00CB7CD2" w:rsidP="00CB7CD2" w:rsidRDefault="00CB7CD2" w14:paraId="57D5EBD5" w14:textId="77777777">
      <w:pPr>
        <w:spacing w:after="0" w:line="240" w:lineRule="auto"/>
      </w:pPr>
      <w:r>
        <w:rPr>
          <w:rFonts w:ascii="TimesNewRomanPS-BoldMT" w:hAnsi="TimesNewRomanPS-BoldMT"/>
          <w:b/>
          <w:bCs/>
          <w:color w:val="000000"/>
          <w:sz w:val="24"/>
          <w:szCs w:val="24"/>
        </w:rPr>
        <w:t>14 MAKSIMAL- OG IDEALTIDER</w:t>
      </w:r>
    </w:p>
    <w:p w:rsidR="00CB7CD2" w:rsidP="00CB7CD2" w:rsidRDefault="00CB7CD2" w14:paraId="44C53B98" w14:textId="7515D933">
      <w:pPr>
        <w:spacing w:after="0" w:line="240" w:lineRule="auto"/>
      </w:pPr>
      <w:r>
        <w:rPr>
          <w:rFonts w:ascii="TimesNewRomanPS-BoldMT" w:hAnsi="TimesNewRomanPS-BoldMT"/>
          <w:b/>
          <w:bCs/>
          <w:color w:val="000000"/>
          <w:sz w:val="24"/>
          <w:szCs w:val="24"/>
        </w:rPr>
        <w:t xml:space="preserve">14.1 </w:t>
      </w:r>
      <w:r>
        <w:rPr>
          <w:rFonts w:ascii="TimesNewRomanPSMT" w:hAnsi="TimesNewRomanPSMT"/>
          <w:color w:val="000000"/>
          <w:sz w:val="24"/>
          <w:szCs w:val="24"/>
        </w:rPr>
        <w:t xml:space="preserve">Båter som ikke fullfører innen </w:t>
      </w:r>
      <w:r w:rsidR="00A356AE">
        <w:rPr>
          <w:rFonts w:ascii="TimesNewRomanPSMT" w:hAnsi="TimesNewRomanPSMT"/>
          <w:color w:val="000000"/>
          <w:sz w:val="24"/>
          <w:szCs w:val="24"/>
        </w:rPr>
        <w:t>1</w:t>
      </w:r>
      <w:bookmarkStart w:name="_GoBack" w:id="0"/>
      <w:bookmarkEnd w:id="0"/>
      <w:r>
        <w:rPr>
          <w:rFonts w:ascii="TimesNewRomanPSMT" w:hAnsi="TimesNewRomanPSMT"/>
          <w:color w:val="000000"/>
          <w:sz w:val="24"/>
          <w:szCs w:val="24"/>
        </w:rPr>
        <w:t>0 minutter etter den første båten som har seilt løpet og fullført, noteres som DNF (Fullførte ikke) uten en høring. Dette endrer reglene 35, A4 og A5.</w:t>
      </w:r>
    </w:p>
    <w:p w:rsidR="00CB7CD2" w:rsidP="00CB7CD2" w:rsidRDefault="00CB7CD2" w14:paraId="5D8C21AA" w14:textId="77777777">
      <w:pPr>
        <w:spacing w:after="0" w:line="240" w:lineRule="auto"/>
      </w:pPr>
      <w:r>
        <w:rPr>
          <w:rFonts w:ascii="TimesNewRomanPS-BoldMT" w:hAnsi="TimesNewRomanPS-BoldMT"/>
          <w:b/>
          <w:bCs/>
          <w:color w:val="000000"/>
          <w:sz w:val="24"/>
          <w:szCs w:val="24"/>
        </w:rPr>
        <w:t> </w:t>
      </w:r>
    </w:p>
    <w:p w:rsidR="00CB7CD2" w:rsidP="00CB7CD2" w:rsidRDefault="00CB7CD2" w14:paraId="63F462BA" w14:textId="77777777">
      <w:pPr>
        <w:spacing w:after="0" w:line="240" w:lineRule="auto"/>
      </w:pPr>
      <w:r>
        <w:rPr>
          <w:rFonts w:ascii="TimesNewRomanPS-BoldMT" w:hAnsi="TimesNewRomanPS-BoldMT"/>
          <w:b/>
          <w:bCs/>
          <w:color w:val="000000"/>
          <w:sz w:val="24"/>
          <w:szCs w:val="24"/>
        </w:rPr>
        <w:t>15 PROTESTER OG SØKNADER OM GODTGJØRELSE</w:t>
      </w:r>
    </w:p>
    <w:p w:rsidR="00CB7CD2" w:rsidP="00CB7CD2" w:rsidRDefault="00CB7CD2" w14:paraId="317C6FF5" w14:textId="77777777">
      <w:pPr>
        <w:spacing w:after="0" w:line="240" w:lineRule="auto"/>
      </w:pPr>
      <w:r>
        <w:rPr>
          <w:rFonts w:ascii="TimesNewRomanPS-BoldMT" w:hAnsi="TimesNewRomanPS-BoldMT"/>
          <w:b/>
          <w:bCs/>
          <w:color w:val="000000"/>
          <w:sz w:val="24"/>
          <w:szCs w:val="24"/>
        </w:rPr>
        <w:t xml:space="preserve">15.1 </w:t>
      </w:r>
      <w:r>
        <w:rPr>
          <w:rFonts w:ascii="TimesNewRomanPSMT" w:hAnsi="TimesNewRomanPSMT"/>
          <w:color w:val="000000"/>
          <w:sz w:val="24"/>
          <w:szCs w:val="24"/>
        </w:rPr>
        <w:t xml:space="preserve">Båter som akter å protestere på andre båter for brudd på kappseilingsreglenes del 2 skal umiddelbart etter målgang gi beskjed om dette til </w:t>
      </w:r>
      <w:proofErr w:type="spellStart"/>
      <w:r>
        <w:rPr>
          <w:rFonts w:ascii="TimesNewRomanPSMT" w:hAnsi="TimesNewRomanPSMT"/>
          <w:color w:val="000000"/>
          <w:sz w:val="24"/>
          <w:szCs w:val="24"/>
        </w:rPr>
        <w:t>målbåten</w:t>
      </w:r>
      <w:proofErr w:type="spellEnd"/>
      <w:r>
        <w:rPr>
          <w:rFonts w:ascii="TimesNewRomanPSMT" w:hAnsi="TimesNewRomanPSMT"/>
          <w:color w:val="000000"/>
          <w:sz w:val="24"/>
          <w:szCs w:val="24"/>
        </w:rPr>
        <w:t xml:space="preserve">. For at en slik protest skal være gyldig, må den protesterende båten si fra til </w:t>
      </w:r>
      <w:proofErr w:type="spellStart"/>
      <w:r>
        <w:rPr>
          <w:rFonts w:ascii="TimesNewRomanPSMT" w:hAnsi="TimesNewRomanPSMT"/>
          <w:color w:val="000000"/>
          <w:sz w:val="24"/>
          <w:szCs w:val="24"/>
        </w:rPr>
        <w:t>målbåten</w:t>
      </w:r>
      <w:proofErr w:type="spellEnd"/>
      <w:r>
        <w:rPr>
          <w:rFonts w:ascii="TimesNewRomanPSMT" w:hAnsi="TimesNewRomanPSMT"/>
          <w:color w:val="000000"/>
          <w:sz w:val="24"/>
          <w:szCs w:val="24"/>
        </w:rPr>
        <w:t xml:space="preserve"> før den kontakter trener eller andre følgebåter. Dette kommer i tillegg til regel 61.2 og regel 61.3.</w:t>
      </w:r>
    </w:p>
    <w:p w:rsidR="00CB7CD2" w:rsidP="00CB7CD2" w:rsidRDefault="00CB7CD2" w14:paraId="0DDFE38C" w14:textId="77777777">
      <w:pPr>
        <w:spacing w:after="0" w:line="240" w:lineRule="auto"/>
      </w:pPr>
      <w:r>
        <w:rPr>
          <w:rFonts w:ascii="TimesNewRomanPS-BoldMT" w:hAnsi="TimesNewRomanPS-BoldMT"/>
          <w:b/>
          <w:bCs/>
          <w:color w:val="000000"/>
          <w:sz w:val="24"/>
          <w:szCs w:val="24"/>
        </w:rPr>
        <w:t xml:space="preserve">15.2 </w:t>
      </w:r>
      <w:r>
        <w:rPr>
          <w:rFonts w:ascii="TimesNewRomanPSMT" w:hAnsi="TimesNewRomanPSMT"/>
          <w:color w:val="000000"/>
          <w:sz w:val="24"/>
          <w:szCs w:val="24"/>
        </w:rPr>
        <w:t>Protestskjemaer fås på regattakontoret i klubbhuset. Protester og søknader om</w:t>
      </w:r>
    </w:p>
    <w:p w:rsidR="00CB7CD2" w:rsidP="00CB7CD2" w:rsidRDefault="00CB7CD2" w14:paraId="612927A8" w14:textId="77777777">
      <w:pPr>
        <w:spacing w:after="0" w:line="240" w:lineRule="auto"/>
      </w:pPr>
      <w:r>
        <w:rPr>
          <w:rFonts w:ascii="TimesNewRomanPSMT" w:hAnsi="TimesNewRomanPSMT"/>
          <w:color w:val="000000"/>
          <w:sz w:val="24"/>
          <w:szCs w:val="24"/>
        </w:rPr>
        <w:t>godtgjørelse eller gjenåpning skal leveres der innen den relevante tidsfristen.</w:t>
      </w:r>
    </w:p>
    <w:p w:rsidR="00CB7CD2" w:rsidP="00CB7CD2" w:rsidRDefault="00CB7CD2" w14:paraId="02E341E9" w14:textId="77777777">
      <w:pPr>
        <w:spacing w:after="0" w:line="240" w:lineRule="auto"/>
      </w:pPr>
      <w:r>
        <w:rPr>
          <w:rFonts w:ascii="TimesNewRomanPS-BoldMT" w:hAnsi="TimesNewRomanPS-BoldMT"/>
          <w:b/>
          <w:bCs/>
          <w:color w:val="000000"/>
          <w:sz w:val="24"/>
          <w:szCs w:val="24"/>
        </w:rPr>
        <w:t xml:space="preserve">15.3 </w:t>
      </w:r>
      <w:r>
        <w:rPr>
          <w:rFonts w:ascii="TimesNewRomanPSMT" w:hAnsi="TimesNewRomanPSMT"/>
          <w:color w:val="000000"/>
          <w:sz w:val="24"/>
          <w:szCs w:val="24"/>
        </w:rPr>
        <w:t>For hver klasse gjelder at protestfristen er det som er senest av enten 60 minutter etter at siste båt i klassen har fullført dagens siste seilas, eller at regattakomiteen gir signal om ingen flere seilaser den dagen.</w:t>
      </w:r>
    </w:p>
    <w:p w:rsidR="00CB7CD2" w:rsidP="00CB7CD2" w:rsidRDefault="00CB7CD2" w14:paraId="63642E02" w14:textId="77777777">
      <w:pPr>
        <w:spacing w:after="0" w:line="240" w:lineRule="auto"/>
      </w:pPr>
      <w:r>
        <w:rPr>
          <w:rFonts w:ascii="TimesNewRomanPS-BoldMT" w:hAnsi="TimesNewRomanPS-BoldMT"/>
          <w:b/>
          <w:bCs/>
          <w:color w:val="000000"/>
          <w:sz w:val="24"/>
          <w:szCs w:val="24"/>
        </w:rPr>
        <w:t> </w:t>
      </w:r>
    </w:p>
    <w:p w:rsidR="00CB7CD2" w:rsidP="00CB7CD2" w:rsidRDefault="00CB7CD2" w14:paraId="1545DC92" w14:textId="77777777">
      <w:pPr>
        <w:spacing w:after="0" w:line="240" w:lineRule="auto"/>
      </w:pPr>
      <w:r>
        <w:rPr>
          <w:rFonts w:ascii="TimesNewRomanPS-BoldMT" w:hAnsi="TimesNewRomanPS-BoldMT"/>
          <w:b/>
          <w:bCs/>
          <w:color w:val="000000"/>
          <w:sz w:val="24"/>
          <w:szCs w:val="24"/>
        </w:rPr>
        <w:t>16 POENGBEREGNING</w:t>
      </w:r>
    </w:p>
    <w:p w:rsidRPr="00CB7CD2" w:rsidR="00CB7CD2" w:rsidP="00CB7CD2" w:rsidRDefault="00CB7CD2" w14:paraId="342B8F5A" w14:textId="77777777">
      <w:pPr>
        <w:autoSpaceDE w:val="0"/>
        <w:autoSpaceDN w:val="0"/>
        <w:spacing w:after="0" w:line="240" w:lineRule="auto"/>
        <w:rPr>
          <w:rFonts w:ascii="Cambria" w:hAnsi="Cambria"/>
          <w:sz w:val="24"/>
          <w:szCs w:val="24"/>
        </w:rPr>
      </w:pPr>
      <w:proofErr w:type="spellStart"/>
      <w:r w:rsidRPr="00CB7CD2">
        <w:rPr>
          <w:rFonts w:ascii="Times New Roman" w:hAnsi="Times New Roman"/>
          <w:sz w:val="24"/>
          <w:szCs w:val="24"/>
        </w:rPr>
        <w:t>Appendix</w:t>
      </w:r>
      <w:proofErr w:type="spellEnd"/>
      <w:r w:rsidRPr="00CB7CD2">
        <w:rPr>
          <w:rFonts w:ascii="Times New Roman" w:hAnsi="Times New Roman"/>
          <w:sz w:val="24"/>
          <w:szCs w:val="24"/>
        </w:rPr>
        <w:t xml:space="preserve"> A gjelder. Når 4 eller mindre seilaser har blitt fullført, vil en båts poeng for serien være dens totale poengsum. Når mellom 5 og 6 seilaser har blitt fullført, vil en båts poeng for serien være dens totale poengsum minus den dårligste. </w:t>
      </w:r>
    </w:p>
    <w:p w:rsidRPr="00CB7CD2" w:rsidR="00CB7CD2" w:rsidP="00CB7CD2" w:rsidRDefault="00CB7CD2" w14:paraId="06274006" w14:textId="77777777">
      <w:pPr>
        <w:spacing w:after="0" w:line="240" w:lineRule="auto"/>
        <w:rPr>
          <w:rFonts w:ascii="Verdana" w:hAnsi="Verdana"/>
          <w:sz w:val="24"/>
          <w:szCs w:val="24"/>
        </w:rPr>
      </w:pPr>
    </w:p>
    <w:p w:rsidR="00CB7CD2" w:rsidP="00CB7CD2" w:rsidRDefault="00CB7CD2" w14:paraId="2ACFCEDE" w14:textId="77777777">
      <w:pPr>
        <w:spacing w:after="0" w:line="240" w:lineRule="auto"/>
      </w:pPr>
      <w:r>
        <w:rPr>
          <w:rFonts w:ascii="TimesNewRomanPS-BoldMT" w:hAnsi="TimesNewRomanPS-BoldMT"/>
          <w:b/>
          <w:bCs/>
          <w:color w:val="000000"/>
          <w:sz w:val="24"/>
          <w:szCs w:val="24"/>
        </w:rPr>
        <w:t> </w:t>
      </w:r>
    </w:p>
    <w:p w:rsidR="00CB7CD2" w:rsidP="00CB7CD2" w:rsidRDefault="00CB7CD2" w14:paraId="013FE655" w14:textId="77777777">
      <w:pPr>
        <w:spacing w:after="0" w:line="240" w:lineRule="auto"/>
      </w:pPr>
      <w:r>
        <w:rPr>
          <w:rFonts w:ascii="TimesNewRomanPS-BoldMT" w:hAnsi="TimesNewRomanPS-BoldMT"/>
          <w:b/>
          <w:bCs/>
          <w:color w:val="000000"/>
          <w:sz w:val="24"/>
          <w:szCs w:val="24"/>
        </w:rPr>
        <w:t>19 UTSTYRS- OG MÅLEKONTROLLER</w:t>
      </w:r>
    </w:p>
    <w:p w:rsidR="00CB7CD2" w:rsidP="00CB7CD2" w:rsidRDefault="00CB7CD2" w14:paraId="0B73E987" w14:textId="77777777">
      <w:pPr>
        <w:spacing w:after="0" w:line="240" w:lineRule="auto"/>
      </w:pPr>
      <w:r>
        <w:rPr>
          <w:rFonts w:ascii="TimesNewRomanPSMT" w:hAnsi="TimesNewRomanPSMT"/>
          <w:color w:val="000000"/>
          <w:sz w:val="24"/>
          <w:szCs w:val="24"/>
        </w:rPr>
        <w:t>En båt eller utstyr kan når som helst bli kontrollert for overensstemmelse med</w:t>
      </w:r>
    </w:p>
    <w:p w:rsidR="00CB7CD2" w:rsidP="00CB7CD2" w:rsidRDefault="00CB7CD2" w14:paraId="78D29EAE" w14:textId="77777777">
      <w:pPr>
        <w:spacing w:after="0" w:line="240" w:lineRule="auto"/>
      </w:pPr>
      <w:r>
        <w:rPr>
          <w:rFonts w:ascii="TimesNewRomanPSMT" w:hAnsi="TimesNewRomanPSMT"/>
          <w:color w:val="000000"/>
          <w:sz w:val="24"/>
          <w:szCs w:val="24"/>
        </w:rPr>
        <w:t>klasseregler og seilingsbestemmelsene. På vannet kan en båt gis beskjed av en</w:t>
      </w:r>
    </w:p>
    <w:p w:rsidR="00CB7CD2" w:rsidP="00CB7CD2" w:rsidRDefault="00CB7CD2" w14:paraId="431E7F38" w14:textId="77777777">
      <w:pPr>
        <w:spacing w:after="0" w:line="240" w:lineRule="auto"/>
      </w:pPr>
      <w:r>
        <w:rPr>
          <w:rFonts w:ascii="TimesNewRomanPSMT" w:hAnsi="TimesNewRomanPSMT"/>
          <w:color w:val="000000"/>
          <w:sz w:val="24"/>
          <w:szCs w:val="24"/>
        </w:rPr>
        <w:t>utstyrsinspektør fra regattakomiteen eller måler om å seile til et bestemt område for</w:t>
      </w:r>
    </w:p>
    <w:p w:rsidR="00CB7CD2" w:rsidP="00CB7CD2" w:rsidRDefault="00CB7CD2" w14:paraId="04036F46" w14:textId="77777777">
      <w:pPr>
        <w:spacing w:after="0" w:line="240" w:lineRule="auto"/>
      </w:pPr>
      <w:r>
        <w:rPr>
          <w:rFonts w:ascii="TimesNewRomanPSMT" w:hAnsi="TimesNewRomanPSMT"/>
          <w:color w:val="000000"/>
          <w:sz w:val="24"/>
          <w:szCs w:val="24"/>
        </w:rPr>
        <w:t>kontroll.</w:t>
      </w:r>
    </w:p>
    <w:p w:rsidR="00CB7CD2" w:rsidP="00CB7CD2" w:rsidRDefault="00CB7CD2" w14:paraId="12D08170" w14:textId="77777777">
      <w:pPr>
        <w:spacing w:after="0" w:line="240" w:lineRule="auto"/>
      </w:pPr>
      <w:r>
        <w:rPr>
          <w:rFonts w:ascii="TimesNewRomanPS-BoldMT" w:hAnsi="TimesNewRomanPS-BoldMT"/>
          <w:b/>
          <w:bCs/>
          <w:color w:val="000000"/>
          <w:sz w:val="24"/>
          <w:szCs w:val="24"/>
        </w:rPr>
        <w:t> </w:t>
      </w:r>
    </w:p>
    <w:p w:rsidR="00CB7CD2" w:rsidP="00CB7CD2" w:rsidRDefault="00CB7CD2" w14:paraId="64025138" w14:textId="77777777">
      <w:pPr>
        <w:spacing w:after="0" w:line="240" w:lineRule="auto"/>
        <w:rPr>
          <w:rFonts w:ascii="TimesNewRomanPS-BoldMT" w:hAnsi="TimesNewRomanPS-BoldMT"/>
          <w:b/>
          <w:bCs/>
          <w:color w:val="000000"/>
          <w:sz w:val="24"/>
          <w:szCs w:val="24"/>
        </w:rPr>
      </w:pPr>
    </w:p>
    <w:p w:rsidR="00CB7CD2" w:rsidP="00CB7CD2" w:rsidRDefault="00CB7CD2" w14:paraId="47F2BFA3" w14:textId="77777777">
      <w:pPr>
        <w:spacing w:after="0" w:line="240" w:lineRule="auto"/>
      </w:pPr>
      <w:r>
        <w:rPr>
          <w:rFonts w:ascii="TimesNewRomanPS-BoldMT" w:hAnsi="TimesNewRomanPS-BoldMT"/>
          <w:b/>
          <w:bCs/>
          <w:color w:val="000000"/>
          <w:sz w:val="24"/>
          <w:szCs w:val="24"/>
        </w:rPr>
        <w:lastRenderedPageBreak/>
        <w:t>20 KOMITEBÅTER</w:t>
      </w:r>
    </w:p>
    <w:p w:rsidR="00CB7CD2" w:rsidP="00CB7CD2" w:rsidRDefault="00CB7CD2" w14:paraId="46AEB871" w14:textId="77777777">
      <w:pPr>
        <w:spacing w:after="0" w:line="240" w:lineRule="auto"/>
      </w:pPr>
      <w:r>
        <w:rPr>
          <w:rFonts w:ascii="TimesNewRomanPSMT" w:hAnsi="TimesNewRomanPSMT"/>
          <w:color w:val="000000"/>
          <w:sz w:val="24"/>
          <w:szCs w:val="24"/>
        </w:rPr>
        <w:t>Regattakomiteens båter vil være merket med rødt flagg.</w:t>
      </w:r>
    </w:p>
    <w:p w:rsidR="00CB7CD2" w:rsidP="00CB7CD2" w:rsidRDefault="00CB7CD2" w14:paraId="37E693EE" w14:textId="77777777">
      <w:pPr>
        <w:spacing w:after="0" w:line="240" w:lineRule="auto"/>
      </w:pPr>
      <w:proofErr w:type="spellStart"/>
      <w:r>
        <w:rPr>
          <w:rFonts w:ascii="TimesNewRomanPSMT" w:hAnsi="TimesNewRomanPSMT"/>
          <w:color w:val="000000"/>
          <w:sz w:val="24"/>
          <w:szCs w:val="24"/>
        </w:rPr>
        <w:t>Sikkerhetsbåter</w:t>
      </w:r>
      <w:proofErr w:type="spellEnd"/>
      <w:r>
        <w:rPr>
          <w:rFonts w:ascii="TimesNewRomanPSMT" w:hAnsi="TimesNewRomanPSMT"/>
          <w:color w:val="000000"/>
          <w:sz w:val="24"/>
          <w:szCs w:val="24"/>
        </w:rPr>
        <w:t xml:space="preserve"> vil være merket med hvitt flagg.</w:t>
      </w:r>
    </w:p>
    <w:p w:rsidR="00CB7CD2" w:rsidP="00CB7CD2" w:rsidRDefault="00CB7CD2" w14:paraId="23C5D2E0" w14:textId="77777777">
      <w:pPr>
        <w:spacing w:after="0" w:line="240" w:lineRule="auto"/>
      </w:pPr>
      <w:r>
        <w:rPr>
          <w:rFonts w:ascii="TimesNewRomanPS-BoldMT" w:hAnsi="TimesNewRomanPS-BoldMT"/>
          <w:b/>
          <w:bCs/>
          <w:color w:val="000000"/>
          <w:sz w:val="24"/>
          <w:szCs w:val="24"/>
        </w:rPr>
        <w:t> </w:t>
      </w:r>
    </w:p>
    <w:p w:rsidR="00CB7CD2" w:rsidP="00CB7CD2" w:rsidRDefault="00CB7CD2" w14:paraId="7737A4CD" w14:textId="77777777">
      <w:pPr>
        <w:spacing w:after="0" w:line="240" w:lineRule="auto"/>
      </w:pPr>
      <w:r>
        <w:rPr>
          <w:rFonts w:ascii="TimesNewRomanPS-BoldMT" w:hAnsi="TimesNewRomanPS-BoldMT"/>
          <w:b/>
          <w:bCs/>
          <w:color w:val="000000"/>
          <w:sz w:val="24"/>
          <w:szCs w:val="24"/>
        </w:rPr>
        <w:t>21 SUPPORTBÅTER</w:t>
      </w:r>
    </w:p>
    <w:p w:rsidR="00CB7CD2" w:rsidP="00CB7CD2" w:rsidRDefault="00CB7CD2" w14:paraId="2CBA4CFA" w14:textId="77777777">
      <w:pPr>
        <w:spacing w:after="0" w:line="240" w:lineRule="auto"/>
      </w:pPr>
      <w:r>
        <w:rPr>
          <w:rFonts w:ascii="TimesNewRomanPSMT" w:hAnsi="TimesNewRomanPSMT"/>
          <w:color w:val="000000"/>
          <w:sz w:val="24"/>
          <w:szCs w:val="24"/>
        </w:rPr>
        <w:t>Lagledere, trenere og annet hjelpepersonell skal være utenfor områder der båter</w:t>
      </w:r>
    </w:p>
    <w:p w:rsidR="00CB7CD2" w:rsidP="00CB7CD2" w:rsidRDefault="00CB7CD2" w14:paraId="0227DA15" w14:textId="77777777">
      <w:pPr>
        <w:spacing w:after="0" w:line="240" w:lineRule="auto"/>
      </w:pPr>
      <w:r>
        <w:rPr>
          <w:rFonts w:ascii="TimesNewRomanPSMT" w:hAnsi="TimesNewRomanPSMT"/>
          <w:color w:val="000000"/>
          <w:sz w:val="24"/>
          <w:szCs w:val="24"/>
        </w:rPr>
        <w:t>kappseiler i tiden fra klarsignalet for den første klassen som starter til alle båter har</w:t>
      </w:r>
    </w:p>
    <w:p w:rsidR="00CB7CD2" w:rsidP="00CB7CD2" w:rsidRDefault="00CB7CD2" w14:paraId="4DE60123" w14:textId="77777777">
      <w:pPr>
        <w:spacing w:after="0" w:line="240" w:lineRule="auto"/>
      </w:pPr>
      <w:r>
        <w:rPr>
          <w:rFonts w:ascii="TimesNewRomanPSMT" w:hAnsi="TimesNewRomanPSMT"/>
          <w:color w:val="000000"/>
          <w:sz w:val="24"/>
          <w:szCs w:val="24"/>
        </w:rPr>
        <w:t>fullført eller gått ut av løpet eller regattakomiteen har gitt signal om en utsettelse,</w:t>
      </w:r>
    </w:p>
    <w:p w:rsidR="00CB7CD2" w:rsidP="00CB7CD2" w:rsidRDefault="00CB7CD2" w14:paraId="0BC68DB0" w14:textId="77777777">
      <w:pPr>
        <w:spacing w:after="0" w:line="240" w:lineRule="auto"/>
      </w:pPr>
      <w:r>
        <w:rPr>
          <w:rFonts w:ascii="TimesNewRomanPSMT" w:hAnsi="TimesNewRomanPSMT"/>
          <w:color w:val="000000"/>
          <w:sz w:val="24"/>
          <w:szCs w:val="24"/>
        </w:rPr>
        <w:t>generell tilbakekalling eller annullering.</w:t>
      </w:r>
    </w:p>
    <w:p w:rsidR="00CB7CD2" w:rsidP="00CB7CD2" w:rsidRDefault="00CB7CD2" w14:paraId="5B36479E" w14:textId="77777777">
      <w:pPr>
        <w:spacing w:after="0" w:line="240" w:lineRule="auto"/>
      </w:pPr>
      <w:r>
        <w:rPr>
          <w:rFonts w:ascii="TimesNewRomanPS-BoldMT" w:hAnsi="TimesNewRomanPS-BoldMT"/>
          <w:b/>
          <w:bCs/>
          <w:color w:val="000000"/>
          <w:sz w:val="24"/>
          <w:szCs w:val="24"/>
        </w:rPr>
        <w:t> </w:t>
      </w:r>
    </w:p>
    <w:p w:rsidR="00CB7CD2" w:rsidP="00CB7CD2" w:rsidRDefault="00CB7CD2" w14:paraId="4C665875" w14:textId="77777777">
      <w:pPr>
        <w:spacing w:after="0" w:line="240" w:lineRule="auto"/>
      </w:pPr>
      <w:r>
        <w:rPr>
          <w:rFonts w:ascii="TimesNewRomanPS-BoldMT" w:hAnsi="TimesNewRomanPS-BoldMT"/>
          <w:b/>
          <w:bCs/>
          <w:color w:val="000000"/>
          <w:sz w:val="24"/>
          <w:szCs w:val="24"/>
        </w:rPr>
        <w:t>22 FJERNING AV SØPPEL</w:t>
      </w:r>
    </w:p>
    <w:p w:rsidR="00CB7CD2" w:rsidP="00CB7CD2" w:rsidRDefault="00CB7CD2" w14:paraId="0D5C551A" w14:textId="77777777">
      <w:pPr>
        <w:spacing w:after="0" w:line="240" w:lineRule="auto"/>
      </w:pPr>
      <w:r>
        <w:rPr>
          <w:rFonts w:ascii="TimesNewRomanPSMT" w:hAnsi="TimesNewRomanPSMT"/>
          <w:color w:val="000000"/>
          <w:sz w:val="24"/>
          <w:szCs w:val="24"/>
        </w:rPr>
        <w:t>Søppel skal ikke kastes i sjøen. Søppel kan leveres ombord i support-, dommer- eller</w:t>
      </w:r>
    </w:p>
    <w:p w:rsidR="00CB7CD2" w:rsidP="00CB7CD2" w:rsidRDefault="00CB7CD2" w14:paraId="2A397CB2" w14:textId="77777777">
      <w:pPr>
        <w:spacing w:after="0" w:line="240" w:lineRule="auto"/>
      </w:pPr>
      <w:r>
        <w:rPr>
          <w:rFonts w:ascii="TimesNewRomanPSMT" w:hAnsi="TimesNewRomanPSMT"/>
          <w:color w:val="000000"/>
          <w:sz w:val="24"/>
          <w:szCs w:val="24"/>
        </w:rPr>
        <w:t>arrangørbåter.</w:t>
      </w:r>
    </w:p>
    <w:p w:rsidR="00CB7CD2" w:rsidP="00CB7CD2" w:rsidRDefault="00CB7CD2" w14:paraId="7A717F9E" w14:textId="77777777">
      <w:pPr>
        <w:spacing w:after="0" w:line="240" w:lineRule="auto"/>
      </w:pPr>
      <w:r>
        <w:rPr>
          <w:rFonts w:ascii="TimesNewRomanPS-BoldMT" w:hAnsi="TimesNewRomanPS-BoldMT"/>
          <w:b/>
          <w:bCs/>
          <w:color w:val="000000"/>
          <w:sz w:val="24"/>
          <w:szCs w:val="24"/>
        </w:rPr>
        <w:t> </w:t>
      </w:r>
    </w:p>
    <w:p w:rsidR="00CB7CD2" w:rsidP="00CB7CD2" w:rsidRDefault="00CB7CD2" w14:paraId="6F39D11F" w14:textId="77777777">
      <w:pPr>
        <w:spacing w:after="0" w:line="240" w:lineRule="auto"/>
      </w:pPr>
      <w:r>
        <w:rPr>
          <w:rFonts w:ascii="TimesNewRomanPS-BoldMT" w:hAnsi="TimesNewRomanPS-BoldMT"/>
          <w:b/>
          <w:bCs/>
          <w:color w:val="000000"/>
          <w:sz w:val="24"/>
          <w:szCs w:val="24"/>
        </w:rPr>
        <w:t>23 RADIOKOMMUNIKASJON</w:t>
      </w:r>
    </w:p>
    <w:p w:rsidR="00CB7CD2" w:rsidP="00CB7CD2" w:rsidRDefault="00CB7CD2" w14:paraId="181894DD" w14:textId="77777777">
      <w:pPr>
        <w:spacing w:after="0" w:line="240" w:lineRule="auto"/>
      </w:pPr>
      <w:r>
        <w:rPr>
          <w:rFonts w:ascii="TimesNewRomanPSMT" w:hAnsi="TimesNewRomanPSMT"/>
          <w:color w:val="000000"/>
          <w:sz w:val="24"/>
          <w:szCs w:val="24"/>
        </w:rPr>
        <w:t>Unntatt i en nødssituasjon skal en båt verken sende radiomeldinger mens den kappseiler eller motta radiomeldinger som ikke er tilgjengelige for alle båtene. Denne restriksjonen gjelder også mobiltelefoner.</w:t>
      </w:r>
    </w:p>
    <w:p w:rsidR="00CB7CD2" w:rsidP="00CB7CD2" w:rsidRDefault="00CB7CD2" w14:paraId="0213ACD8" w14:textId="77777777">
      <w:pPr>
        <w:spacing w:after="0" w:line="240" w:lineRule="auto"/>
      </w:pPr>
      <w:r>
        <w:rPr>
          <w:rFonts w:ascii="TimesNewRomanPS-BoldMT" w:hAnsi="TimesNewRomanPS-BoldMT"/>
          <w:b/>
          <w:bCs/>
          <w:color w:val="000000"/>
          <w:sz w:val="24"/>
          <w:szCs w:val="24"/>
        </w:rPr>
        <w:t> </w:t>
      </w:r>
    </w:p>
    <w:p w:rsidR="00CB7CD2" w:rsidP="00CB7CD2" w:rsidRDefault="00CB7CD2" w14:paraId="47DA83AE" w14:textId="77777777">
      <w:pPr>
        <w:spacing w:after="0" w:line="240" w:lineRule="auto"/>
      </w:pPr>
      <w:r>
        <w:rPr>
          <w:rFonts w:ascii="TimesNewRomanPS-BoldMT" w:hAnsi="TimesNewRomanPS-BoldMT"/>
          <w:b/>
          <w:bCs/>
          <w:color w:val="000000"/>
          <w:sz w:val="24"/>
          <w:szCs w:val="24"/>
        </w:rPr>
        <w:t>24 PREMIER</w:t>
      </w:r>
    </w:p>
    <w:p w:rsidRPr="00CB7CD2" w:rsidR="00CB7CD2" w:rsidP="00CB7CD2" w:rsidRDefault="00CB7CD2" w14:paraId="24FA804F" w14:textId="77777777">
      <w:pPr>
        <w:spacing w:after="0" w:line="240" w:lineRule="auto"/>
        <w:rPr>
          <w:rFonts w:ascii="Verdana" w:hAnsi="Verdana"/>
          <w:sz w:val="20"/>
          <w:szCs w:val="20"/>
        </w:rPr>
      </w:pPr>
      <w:r w:rsidRPr="00CB7CD2">
        <w:rPr>
          <w:sz w:val="23"/>
          <w:szCs w:val="23"/>
        </w:rPr>
        <w:t>Arrangøren vil premiere hver klasse med 1/3. Alle seilere under 12 år vil bli premiert.</w:t>
      </w:r>
    </w:p>
    <w:p w:rsidR="00CB7CD2" w:rsidP="00CB7CD2" w:rsidRDefault="00CB7CD2" w14:paraId="391915DD" w14:textId="77777777">
      <w:pPr>
        <w:spacing w:after="0" w:line="240" w:lineRule="auto"/>
      </w:pPr>
      <w:r>
        <w:rPr>
          <w:rFonts w:ascii="TimesNewRomanPS-BoldMT" w:hAnsi="TimesNewRomanPS-BoldMT"/>
          <w:b/>
          <w:bCs/>
          <w:color w:val="000000"/>
          <w:sz w:val="24"/>
          <w:szCs w:val="24"/>
        </w:rPr>
        <w:t> </w:t>
      </w:r>
    </w:p>
    <w:p w:rsidR="00CB7CD2" w:rsidP="00CB7CD2" w:rsidRDefault="00CB7CD2" w14:paraId="12689DD9" w14:textId="77777777">
      <w:pPr>
        <w:spacing w:after="0" w:line="240" w:lineRule="auto"/>
      </w:pPr>
      <w:r>
        <w:rPr>
          <w:rFonts w:ascii="TimesNewRomanPS-BoldMT" w:hAnsi="TimesNewRomanPS-BoldMT"/>
          <w:b/>
          <w:bCs/>
          <w:color w:val="000000"/>
          <w:sz w:val="24"/>
          <w:szCs w:val="24"/>
        </w:rPr>
        <w:t>25 ANSVARSFRASKRIVELSE</w:t>
      </w:r>
    </w:p>
    <w:p w:rsidR="00CB7CD2" w:rsidP="00CB7CD2" w:rsidRDefault="00CB7CD2" w14:paraId="527C4A26" w14:textId="77777777">
      <w:pPr>
        <w:spacing w:after="0" w:line="240" w:lineRule="auto"/>
      </w:pPr>
      <w:r>
        <w:rPr>
          <w:rFonts w:ascii="TimesNewRomanPSMT" w:hAnsi="TimesNewRomanPSMT"/>
          <w:color w:val="000000"/>
          <w:sz w:val="24"/>
          <w:szCs w:val="24"/>
        </w:rPr>
        <w:t xml:space="preserve">Deltagere i regattaen deltar ene og alene på eget ansvar. Se regel </w:t>
      </w:r>
      <w:proofErr w:type="gramStart"/>
      <w:r>
        <w:rPr>
          <w:rFonts w:ascii="TimesNewRomanPSMT" w:hAnsi="TimesNewRomanPSMT"/>
          <w:color w:val="000000"/>
          <w:sz w:val="24"/>
          <w:szCs w:val="24"/>
        </w:rPr>
        <w:t>4 ”</w:t>
      </w:r>
      <w:proofErr w:type="gramEnd"/>
      <w:r>
        <w:rPr>
          <w:rFonts w:ascii="TimesNewRomanPSMT" w:hAnsi="TimesNewRomanPSMT"/>
          <w:color w:val="000000"/>
          <w:sz w:val="24"/>
          <w:szCs w:val="24"/>
        </w:rPr>
        <w:t xml:space="preserve"> Avgjørelse om å </w:t>
      </w:r>
      <w:proofErr w:type="spellStart"/>
      <w:r>
        <w:rPr>
          <w:rFonts w:ascii="TimesNewRomanPSMT" w:hAnsi="TimesNewRomanPSMT"/>
          <w:color w:val="000000"/>
          <w:sz w:val="24"/>
          <w:szCs w:val="24"/>
        </w:rPr>
        <w:t>kappseile</w:t>
      </w:r>
      <w:proofErr w:type="spellEnd"/>
      <w:r>
        <w:rPr>
          <w:rFonts w:ascii="TimesNewRomanPSMT" w:hAnsi="TimesNewRomanPSMT"/>
          <w:color w:val="000000"/>
          <w:sz w:val="24"/>
          <w:szCs w:val="24"/>
        </w:rPr>
        <w:t>”. Den organiserende myndighet vil ikke akseptere noe ansvar for skade på materiell eller person eller dødsfall inntruffet i forbindelse med, før, under eller etter regattaen.</w:t>
      </w:r>
    </w:p>
    <w:p w:rsidR="00CB7CD2" w:rsidP="00CB7CD2" w:rsidRDefault="00CB7CD2" w14:paraId="0535761D" w14:textId="77777777">
      <w:pPr>
        <w:spacing w:after="0" w:line="240" w:lineRule="auto"/>
      </w:pPr>
      <w:r>
        <w:rPr>
          <w:rFonts w:ascii="TimesNewRomanPS-BoldMT" w:hAnsi="TimesNewRomanPS-BoldMT"/>
          <w:b/>
          <w:bCs/>
          <w:color w:val="000000"/>
          <w:sz w:val="24"/>
          <w:szCs w:val="24"/>
        </w:rPr>
        <w:t> </w:t>
      </w:r>
    </w:p>
    <w:p w:rsidR="00CB7CD2" w:rsidP="00CB7CD2" w:rsidRDefault="00CB7CD2" w14:paraId="6F00F5FF" w14:textId="77777777">
      <w:pPr>
        <w:spacing w:after="0" w:line="240" w:lineRule="auto"/>
      </w:pPr>
      <w:r>
        <w:rPr>
          <w:rFonts w:ascii="TimesNewRomanPS-BoldMT" w:hAnsi="TimesNewRomanPS-BoldMT"/>
          <w:b/>
          <w:bCs/>
          <w:color w:val="000000"/>
          <w:sz w:val="24"/>
          <w:szCs w:val="24"/>
        </w:rPr>
        <w:t>26 FORSIKRING</w:t>
      </w:r>
    </w:p>
    <w:p w:rsidRPr="00CB7CD2" w:rsidR="00CB7CD2" w:rsidP="00CB7CD2" w:rsidRDefault="00CB7CD2" w14:paraId="12EA3213" w14:textId="77777777">
      <w:pPr>
        <w:autoSpaceDE w:val="0"/>
        <w:autoSpaceDN w:val="0"/>
        <w:spacing w:after="0" w:line="240" w:lineRule="auto"/>
        <w:rPr>
          <w:rFonts w:ascii="Cambria" w:hAnsi="Cambria"/>
          <w:sz w:val="23"/>
          <w:szCs w:val="23"/>
        </w:rPr>
      </w:pPr>
      <w:r w:rsidRPr="00CB7CD2">
        <w:rPr>
          <w:rFonts w:ascii="Times New Roman" w:hAnsi="Times New Roman"/>
          <w:sz w:val="23"/>
          <w:szCs w:val="23"/>
        </w:rPr>
        <w:t xml:space="preserve">Hver enkelt seiler som deltar i KM (rormann v 2-mannsjoller), må kunne dokumenter en gyldig ansvarsforsikring. </w:t>
      </w:r>
    </w:p>
    <w:p w:rsidRPr="00CB7CD2" w:rsidR="00CB7CD2" w:rsidP="00CB7CD2" w:rsidRDefault="00CB7CD2" w14:paraId="3D8FAEE3" w14:textId="77777777">
      <w:pPr>
        <w:autoSpaceDE w:val="0"/>
        <w:autoSpaceDN w:val="0"/>
        <w:spacing w:after="0" w:line="240" w:lineRule="auto"/>
        <w:rPr>
          <w:rFonts w:ascii="Times New Roman" w:hAnsi="Times New Roman"/>
          <w:sz w:val="23"/>
          <w:szCs w:val="23"/>
        </w:rPr>
      </w:pPr>
      <w:r w:rsidRPr="00CB7CD2">
        <w:rPr>
          <w:rFonts w:ascii="Times New Roman" w:hAnsi="Times New Roman"/>
          <w:sz w:val="23"/>
          <w:szCs w:val="23"/>
        </w:rPr>
        <w:t xml:space="preserve">Dette kan gjøres på 2 måter; </w:t>
      </w:r>
    </w:p>
    <w:p w:rsidRPr="00CB7CD2" w:rsidR="00CB7CD2" w:rsidP="00CB7CD2" w:rsidRDefault="00CB7CD2" w14:paraId="4C3505D8" w14:textId="77777777">
      <w:pPr>
        <w:autoSpaceDE w:val="0"/>
        <w:autoSpaceDN w:val="0"/>
        <w:spacing w:after="44" w:line="240" w:lineRule="auto"/>
        <w:rPr>
          <w:rFonts w:ascii="Times New Roman" w:hAnsi="Times New Roman"/>
          <w:sz w:val="23"/>
          <w:szCs w:val="23"/>
        </w:rPr>
      </w:pPr>
      <w:r w:rsidRPr="00CB7CD2">
        <w:rPr>
          <w:rFonts w:ascii="Times New Roman" w:hAnsi="Times New Roman"/>
          <w:sz w:val="23"/>
          <w:szCs w:val="23"/>
        </w:rPr>
        <w:sym w:font="Times New Roman" w:char="F0B7"/>
      </w:r>
      <w:r w:rsidRPr="00CB7CD2">
        <w:rPr>
          <w:rFonts w:ascii="Times New Roman" w:hAnsi="Times New Roman"/>
          <w:sz w:val="23"/>
          <w:szCs w:val="23"/>
        </w:rPr>
        <w:t xml:space="preserve"> Alt 1. Gjennom at båten har ansvarsforsikring i et forsikringsselskap. </w:t>
      </w:r>
    </w:p>
    <w:p w:rsidRPr="00CB7CD2" w:rsidR="00CB7CD2" w:rsidP="00CB7CD2" w:rsidRDefault="00CB7CD2" w14:paraId="292DFEF8" w14:textId="77777777">
      <w:pPr>
        <w:autoSpaceDE w:val="0"/>
        <w:autoSpaceDN w:val="0"/>
        <w:spacing w:after="0" w:line="240" w:lineRule="auto"/>
        <w:rPr>
          <w:rFonts w:ascii="Cambria" w:hAnsi="Cambria"/>
          <w:sz w:val="23"/>
          <w:szCs w:val="23"/>
        </w:rPr>
      </w:pPr>
      <w:r w:rsidRPr="00CB7CD2">
        <w:rPr>
          <w:rFonts w:ascii="Times New Roman" w:hAnsi="Times New Roman"/>
          <w:sz w:val="23"/>
          <w:szCs w:val="23"/>
        </w:rPr>
        <w:sym w:font="Times New Roman" w:char="F0B7"/>
      </w:r>
      <w:r w:rsidRPr="00CB7CD2">
        <w:rPr>
          <w:rFonts w:ascii="Times New Roman" w:hAnsi="Times New Roman"/>
          <w:sz w:val="23"/>
          <w:szCs w:val="23"/>
        </w:rPr>
        <w:t xml:space="preserve"> Alt 2. Gjennom at seileren har personlig seilerlisens gjennom NSF og den er bekreftet med gyldig og akseptert ansvarsforsikring. </w:t>
      </w:r>
    </w:p>
    <w:p w:rsidRPr="00CB7CD2" w:rsidR="00CB7CD2" w:rsidP="00CB7CD2" w:rsidRDefault="00CB7CD2" w14:paraId="649B3F37" w14:textId="77777777">
      <w:pPr>
        <w:autoSpaceDE w:val="0"/>
        <w:autoSpaceDN w:val="0"/>
        <w:spacing w:after="0" w:line="240" w:lineRule="auto"/>
        <w:rPr>
          <w:rFonts w:ascii="Cambria" w:hAnsi="Cambria"/>
          <w:sz w:val="23"/>
          <w:szCs w:val="23"/>
        </w:rPr>
      </w:pPr>
    </w:p>
    <w:p w:rsidRPr="00CB7CD2" w:rsidR="00CB7CD2" w:rsidP="00CB7CD2" w:rsidRDefault="00CB7CD2" w14:paraId="32D519FE" w14:textId="77777777">
      <w:pPr>
        <w:spacing w:after="0" w:line="240" w:lineRule="auto"/>
        <w:rPr>
          <w:rFonts w:ascii="Verdana" w:hAnsi="Verdana"/>
          <w:sz w:val="20"/>
          <w:szCs w:val="20"/>
        </w:rPr>
      </w:pPr>
      <w:r w:rsidRPr="00CB7CD2">
        <w:rPr>
          <w:rFonts w:ascii="Times New Roman" w:hAnsi="Times New Roman"/>
          <w:sz w:val="23"/>
          <w:szCs w:val="23"/>
        </w:rPr>
        <w:t>NB: Forsikringen Norges Idrettsforbund (NIF) har med alle sine medlemmer (lag eller seilforeninger tilsluttet NIF), som omfatter alle opp til og med det året de fyller 12 år, inneholder ikke noen ansvarsforsikring. Denne forsikringen er en ren ulykkesforsikring.</w:t>
      </w:r>
    </w:p>
    <w:p w:rsidR="00CB7CD2" w:rsidP="00CB7CD2" w:rsidRDefault="00CB7CD2" w14:paraId="3452E62A" w14:textId="77777777">
      <w:pPr>
        <w:spacing w:after="0" w:line="240" w:lineRule="auto"/>
      </w:pPr>
      <w:r>
        <w:rPr>
          <w:rFonts w:ascii="TimesNewRomanPS-BoldMT" w:hAnsi="TimesNewRomanPS-BoldMT"/>
          <w:b/>
          <w:bCs/>
          <w:color w:val="000000"/>
          <w:sz w:val="24"/>
          <w:szCs w:val="24"/>
        </w:rPr>
        <w:t> </w:t>
      </w:r>
    </w:p>
    <w:p w:rsidR="00CB7CD2" w:rsidP="00CB7CD2" w:rsidRDefault="00CB7CD2" w14:paraId="6B549845" w14:textId="77777777">
      <w:pPr>
        <w:spacing w:after="0" w:line="240" w:lineRule="auto"/>
      </w:pPr>
      <w:r>
        <w:rPr>
          <w:rFonts w:ascii="TimesNewRomanPS-BoldMT" w:hAnsi="TimesNewRomanPS-BoldMT"/>
          <w:b/>
          <w:bCs/>
          <w:color w:val="000000"/>
          <w:sz w:val="24"/>
          <w:szCs w:val="24"/>
        </w:rPr>
        <w:t>27 FØRSTEHJELP</w:t>
      </w:r>
    </w:p>
    <w:p w:rsidR="00CB7CD2" w:rsidP="00CB7CD2" w:rsidRDefault="00CB7CD2" w14:paraId="2762860E" w14:textId="1C659D09">
      <w:pPr>
        <w:spacing w:after="0" w:line="240" w:lineRule="auto"/>
      </w:pPr>
      <w:r w:rsidRPr="185DB46A" w:rsidR="185DB46A">
        <w:rPr>
          <w:rFonts w:ascii="TimesNewRomanPSMT" w:hAnsi="TimesNewRomanPSMT" w:eastAsia="TimesNewRomanPSMT" w:cs="TimesNewRomanPSMT"/>
          <w:color w:val="000000" w:themeColor="text1" w:themeTint="FF" w:themeShade="FF"/>
          <w:sz w:val="24"/>
          <w:szCs w:val="24"/>
        </w:rPr>
        <w:t xml:space="preserve">Legevakta i Stjørdal </w:t>
      </w:r>
      <w:proofErr w:type="spellStart"/>
      <w:r w:rsidRPr="185DB46A" w:rsidR="185DB46A">
        <w:rPr>
          <w:rFonts w:ascii="TimesNewRomanPSMT" w:hAnsi="TimesNewRomanPSMT" w:eastAsia="TimesNewRomanPSMT" w:cs="TimesNewRomanPSMT"/>
          <w:color w:val="000000" w:themeColor="text1" w:themeTint="FF" w:themeShade="FF"/>
          <w:sz w:val="24"/>
          <w:szCs w:val="24"/>
        </w:rPr>
        <w:t>tlf</w:t>
      </w:r>
      <w:proofErr w:type="spellEnd"/>
      <w:r w:rsidRPr="185DB46A" w:rsidR="185DB46A">
        <w:rPr>
          <w:rFonts w:ascii="TimesNewRomanPSMT" w:hAnsi="TimesNewRomanPSMT" w:eastAsia="TimesNewRomanPSMT" w:cs="TimesNewRomanPSMT"/>
          <w:color w:val="000000" w:themeColor="text1" w:themeTint="FF" w:themeShade="FF"/>
          <w:sz w:val="24"/>
          <w:szCs w:val="24"/>
        </w:rPr>
        <w:t xml:space="preserve"> </w:t>
      </w:r>
      <w:r w:rsidRPr="185DB46A" w:rsidR="185DB46A">
        <w:rPr>
          <w:rFonts w:ascii="TimesNewRomanPSMT" w:hAnsi="TimesNewRomanPSMT" w:eastAsia="TimesNewRomanPSMT" w:cs="TimesNewRomanPSMT"/>
          <w:color w:val="000000" w:themeColor="text1" w:themeTint="FF" w:themeShade="FF"/>
          <w:sz w:val="24"/>
          <w:szCs w:val="24"/>
        </w:rPr>
        <w:t>74 82 60 00</w:t>
      </w:r>
      <w:r w:rsidRPr="185DB46A" w:rsidR="185DB46A">
        <w:rPr>
          <w:rFonts w:ascii="TimesNewRomanPSMT" w:hAnsi="TimesNewRomanPSMT" w:eastAsia="TimesNewRomanPSMT" w:cs="TimesNewRomanPSMT"/>
          <w:color w:val="000000" w:themeColor="text1" w:themeTint="FF" w:themeShade="FF"/>
          <w:sz w:val="24"/>
          <w:szCs w:val="24"/>
        </w:rPr>
        <w:t>.</w:t>
      </w:r>
      <w:proofErr w:type="gramStart"/>
      <w:proofErr w:type="gramEnd"/>
      <w:proofErr w:type="gramStart"/>
      <w:proofErr w:type="gramEnd"/>
    </w:p>
    <w:p w:rsidR="00CB7CD2" w:rsidP="00CB7CD2" w:rsidRDefault="00CB7CD2" w14:paraId="09BD8BA6" w14:textId="77777777">
      <w:pPr>
        <w:spacing w:after="0" w:line="240" w:lineRule="auto"/>
      </w:pPr>
      <w:r>
        <w:rPr>
          <w:rFonts w:ascii="TimesNewRomanPS-BoldMT" w:hAnsi="TimesNewRomanPS-BoldMT"/>
          <w:b/>
          <w:bCs/>
          <w:color w:val="000000"/>
          <w:sz w:val="32"/>
          <w:szCs w:val="32"/>
        </w:rPr>
        <w:t> </w:t>
      </w:r>
    </w:p>
    <w:p w:rsidR="00CB7CD2" w:rsidP="00CB7CD2" w:rsidRDefault="00CB7CD2" w14:paraId="47A31A7F" w14:textId="77777777">
      <w:pPr>
        <w:spacing w:after="0" w:line="240" w:lineRule="auto"/>
      </w:pPr>
      <w:r>
        <w:rPr>
          <w:rFonts w:ascii="TimesNewRomanPS-BoldMT" w:hAnsi="TimesNewRomanPS-BoldMT"/>
          <w:b/>
          <w:bCs/>
          <w:color w:val="000000"/>
          <w:sz w:val="32"/>
          <w:szCs w:val="32"/>
        </w:rPr>
        <w:t> </w:t>
      </w:r>
    </w:p>
    <w:p w:rsidR="00CB7CD2" w:rsidP="00CB7CD2" w:rsidRDefault="00CB7CD2" w14:paraId="573C6702" w14:textId="77777777">
      <w:pPr>
        <w:spacing w:after="0" w:line="240" w:lineRule="auto"/>
      </w:pPr>
      <w:r>
        <w:rPr>
          <w:rFonts w:ascii="TimesNewRomanPS-BoldMT" w:hAnsi="TimesNewRomanPS-BoldMT"/>
          <w:b/>
          <w:bCs/>
          <w:color w:val="000000"/>
          <w:sz w:val="32"/>
          <w:szCs w:val="32"/>
        </w:rPr>
        <w:t> </w:t>
      </w:r>
    </w:p>
    <w:p w:rsidR="0069244A" w:rsidP="00CB7CD2" w:rsidRDefault="0069244A" w14:paraId="0DDF7B58" w14:textId="77777777">
      <w:pPr>
        <w:spacing w:after="0" w:line="240" w:lineRule="auto"/>
        <w:rPr>
          <w:rFonts w:ascii="TimesNewRomanPSMT" w:hAnsi="TimesNewRomanPSMT"/>
          <w:color w:val="000000"/>
          <w:sz w:val="40"/>
          <w:szCs w:val="40"/>
        </w:rPr>
      </w:pPr>
    </w:p>
    <w:p w:rsidR="0069244A" w:rsidP="00CB7CD2" w:rsidRDefault="0069244A" w14:paraId="708407D8" w14:textId="1FBB4F53">
      <w:pPr>
        <w:spacing w:after="0" w:line="240" w:lineRule="auto"/>
        <w:rPr>
          <w:rFonts w:ascii="TimesNewRomanPSMT" w:hAnsi="TimesNewRomanPSMT"/>
          <w:color w:val="000000"/>
          <w:sz w:val="40"/>
          <w:szCs w:val="40"/>
        </w:rPr>
      </w:pPr>
      <w:r>
        <w:rPr>
          <w:noProof/>
          <w:lang w:eastAsia="nb-NO"/>
        </w:rPr>
        <w:lastRenderedPageBreak/>
        <w:drawing>
          <wp:inline distT="0" distB="0" distL="0" distR="0" wp14:anchorId="6FDEDF51" wp14:editId="4F25FEE5">
            <wp:extent cx="6557010" cy="427376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72043" cy="4283564"/>
                    </a:xfrm>
                    <a:prstGeom prst="rect">
                      <a:avLst/>
                    </a:prstGeom>
                  </pic:spPr>
                </pic:pic>
              </a:graphicData>
            </a:graphic>
          </wp:inline>
        </w:drawing>
      </w:r>
    </w:p>
    <w:p w:rsidR="0069244A" w:rsidP="00CB7CD2" w:rsidRDefault="0069244A" w14:paraId="3FCF0437" w14:textId="77777777">
      <w:pPr>
        <w:spacing w:after="0" w:line="240" w:lineRule="auto"/>
        <w:rPr>
          <w:rFonts w:ascii="TimesNewRomanPSMT" w:hAnsi="TimesNewRomanPSMT"/>
          <w:color w:val="000000"/>
          <w:sz w:val="40"/>
          <w:szCs w:val="40"/>
        </w:rPr>
      </w:pPr>
    </w:p>
    <w:p w:rsidR="0069244A" w:rsidP="00CB7CD2" w:rsidRDefault="0069244A" w14:paraId="7E92AAE6" w14:textId="77777777">
      <w:pPr>
        <w:spacing w:after="0" w:line="240" w:lineRule="auto"/>
        <w:rPr>
          <w:rFonts w:ascii="TimesNewRomanPSMT" w:hAnsi="TimesNewRomanPSMT"/>
          <w:color w:val="000000"/>
          <w:sz w:val="40"/>
          <w:szCs w:val="40"/>
        </w:rPr>
      </w:pPr>
    </w:p>
    <w:p w:rsidR="00E6324A" w:rsidRDefault="00E6324A" w14:paraId="326F06F6" w14:textId="77777777"/>
    <w:sectPr w:rsidR="00E6324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 w:name="TimesNewRomanPS-Italic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2"/>
    <w:rsid w:val="0069244A"/>
    <w:rsid w:val="00A356AE"/>
    <w:rsid w:val="00CB7CD2"/>
    <w:rsid w:val="00E6324A"/>
    <w:rsid w:val="185DB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9B13"/>
  <w15:chartTrackingRefBased/>
  <w15:docId w15:val="{6C8B65A0-8DAA-45FA-9097-BB8F5B3F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B7CD2"/>
    <w:pPr>
      <w:spacing w:line="252" w:lineRule="auto"/>
    </w:pPr>
    <w:rPr>
      <w:rFonts w:ascii="Calibri" w:hAnsi="Calibri" w:cs="Times New Roman"/>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Default" w:customStyle="1">
    <w:name w:val="Default"/>
    <w:basedOn w:val="Normal"/>
    <w:rsid w:val="00CB7CD2"/>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Lars Kåre Valla</dc:creator>
  <keywords/>
  <dc:description/>
  <lastModifiedBy>Magne Kjerkreit</lastModifiedBy>
  <revision>5</revision>
  <dcterms:created xsi:type="dcterms:W3CDTF">2016-08-30T07:07:00.0000000Z</dcterms:created>
  <dcterms:modified xsi:type="dcterms:W3CDTF">2016-08-31T05:17:19.0985918Z</dcterms:modified>
</coreProperties>
</file>