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F2" w:rsidRPr="002508F2" w:rsidRDefault="002508F2" w:rsidP="002508F2">
      <w:pPr>
        <w:widowControl/>
        <w:overflowPunct/>
        <w:autoSpaceDE/>
        <w:autoSpaceDN/>
        <w:adjustRightInd/>
        <w:jc w:val="center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noProof/>
          <w:color w:val="0000FF"/>
          <w:kern w:val="0"/>
          <w:sz w:val="24"/>
          <w:szCs w:val="24"/>
        </w:rPr>
        <w:drawing>
          <wp:inline distT="0" distB="0" distL="0" distR="0">
            <wp:extent cx="2389505" cy="886460"/>
            <wp:effectExtent l="0" t="0" r="0" b="8890"/>
            <wp:docPr id="2" name="Bilde 2" descr="Bilderesultat for drammens seilforen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drammens seilforen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20" w:rsidRDefault="00CE3B20">
      <w:pPr>
        <w:jc w:val="center"/>
        <w:rPr>
          <w:sz w:val="48"/>
          <w:szCs w:val="48"/>
          <w:lang w:val="en-US"/>
        </w:rPr>
      </w:pPr>
    </w:p>
    <w:p w:rsidR="00CE3B20" w:rsidRPr="001D5010" w:rsidRDefault="00CE3B20" w:rsidP="002508F2">
      <w:pPr>
        <w:ind w:left="720" w:firstLine="720"/>
        <w:rPr>
          <w:sz w:val="48"/>
          <w:szCs w:val="48"/>
        </w:rPr>
      </w:pPr>
      <w:r w:rsidRPr="001D5010">
        <w:rPr>
          <w:sz w:val="48"/>
          <w:szCs w:val="48"/>
        </w:rPr>
        <w:t>SEILINGSBESTEMMELSER</w:t>
      </w:r>
    </w:p>
    <w:p w:rsidR="00CE3B20" w:rsidRPr="001D5010" w:rsidRDefault="001D5010">
      <w:pPr>
        <w:jc w:val="center"/>
        <w:rPr>
          <w:sz w:val="48"/>
          <w:szCs w:val="48"/>
        </w:rPr>
      </w:pPr>
      <w:r>
        <w:rPr>
          <w:sz w:val="48"/>
          <w:szCs w:val="48"/>
        </w:rPr>
        <w:t>NC 2</w:t>
      </w:r>
      <w:r w:rsidR="00CE3B20" w:rsidRPr="001D5010">
        <w:rPr>
          <w:sz w:val="48"/>
          <w:szCs w:val="48"/>
        </w:rPr>
        <w:t xml:space="preserve"> / HAVFONNCUP</w:t>
      </w:r>
    </w:p>
    <w:p w:rsidR="00CE3B20" w:rsidRPr="001D5010" w:rsidRDefault="00CE3B20">
      <w:pPr>
        <w:jc w:val="center"/>
        <w:rPr>
          <w:sz w:val="48"/>
          <w:szCs w:val="48"/>
        </w:rPr>
      </w:pPr>
    </w:p>
    <w:p w:rsidR="00CE3B20" w:rsidRPr="001D5010" w:rsidRDefault="00CE3B20">
      <w:pPr>
        <w:jc w:val="center"/>
      </w:pPr>
    </w:p>
    <w:p w:rsidR="00CE3B20" w:rsidRPr="001D5010" w:rsidRDefault="00CE3B20">
      <w:pPr>
        <w:jc w:val="center"/>
        <w:rPr>
          <w:sz w:val="44"/>
          <w:szCs w:val="44"/>
        </w:rPr>
      </w:pPr>
      <w:r w:rsidRPr="001D5010">
        <w:rPr>
          <w:sz w:val="44"/>
          <w:szCs w:val="44"/>
        </w:rPr>
        <w:t xml:space="preserve">Norgescup for </w:t>
      </w:r>
      <w:proofErr w:type="spellStart"/>
      <w:r w:rsidRPr="001D5010">
        <w:rPr>
          <w:sz w:val="44"/>
          <w:szCs w:val="44"/>
        </w:rPr>
        <w:t>Rs</w:t>
      </w:r>
      <w:proofErr w:type="spellEnd"/>
      <w:r w:rsidRPr="001D5010">
        <w:rPr>
          <w:sz w:val="44"/>
          <w:szCs w:val="44"/>
        </w:rPr>
        <w:t xml:space="preserve"> </w:t>
      </w:r>
      <w:proofErr w:type="spellStart"/>
      <w:r w:rsidRPr="001D5010">
        <w:rPr>
          <w:sz w:val="44"/>
          <w:szCs w:val="44"/>
        </w:rPr>
        <w:t>Feva</w:t>
      </w:r>
      <w:proofErr w:type="spellEnd"/>
      <w:r w:rsidRPr="001D5010">
        <w:rPr>
          <w:sz w:val="44"/>
          <w:szCs w:val="44"/>
        </w:rPr>
        <w:t xml:space="preserve"> </w:t>
      </w:r>
    </w:p>
    <w:p w:rsidR="00CE3B20" w:rsidRPr="001D5010" w:rsidRDefault="00CE3B20">
      <w:pPr>
        <w:jc w:val="center"/>
      </w:pPr>
    </w:p>
    <w:p w:rsidR="00CE3B20" w:rsidRPr="001D5010" w:rsidRDefault="00CE3B20">
      <w:pPr>
        <w:jc w:val="center"/>
        <w:rPr>
          <w:sz w:val="32"/>
          <w:szCs w:val="32"/>
        </w:rPr>
      </w:pPr>
    </w:p>
    <w:p w:rsidR="00CE3B20" w:rsidRPr="001D5010" w:rsidRDefault="00CE3B20">
      <w:pPr>
        <w:jc w:val="center"/>
        <w:rPr>
          <w:sz w:val="32"/>
          <w:szCs w:val="32"/>
        </w:rPr>
      </w:pPr>
    </w:p>
    <w:p w:rsidR="00CE3B20" w:rsidRPr="001D5010" w:rsidRDefault="00CE3B20">
      <w:pPr>
        <w:jc w:val="center"/>
        <w:rPr>
          <w:sz w:val="32"/>
          <w:szCs w:val="32"/>
        </w:rPr>
      </w:pPr>
    </w:p>
    <w:p w:rsidR="00CE3B20" w:rsidRPr="001D5010" w:rsidRDefault="00CE3B20">
      <w:pPr>
        <w:jc w:val="center"/>
        <w:rPr>
          <w:sz w:val="32"/>
          <w:szCs w:val="32"/>
        </w:rPr>
      </w:pPr>
    </w:p>
    <w:p w:rsidR="00CE3B20" w:rsidRPr="001D5010" w:rsidRDefault="001D5010">
      <w:pPr>
        <w:jc w:val="center"/>
        <w:rPr>
          <w:sz w:val="32"/>
          <w:szCs w:val="32"/>
        </w:rPr>
      </w:pPr>
      <w:r>
        <w:rPr>
          <w:sz w:val="32"/>
          <w:szCs w:val="32"/>
        </w:rPr>
        <w:t>Rødtangen 27.-28. mai 2017</w:t>
      </w:r>
    </w:p>
    <w:p w:rsidR="00CE3B20" w:rsidRPr="001D5010" w:rsidRDefault="00CE3B20">
      <w:pPr>
        <w:jc w:val="center"/>
        <w:rPr>
          <w:sz w:val="32"/>
          <w:szCs w:val="32"/>
        </w:rPr>
      </w:pPr>
    </w:p>
    <w:p w:rsidR="00CE3B20" w:rsidRPr="001D5010" w:rsidRDefault="00CE3B20">
      <w:pPr>
        <w:jc w:val="center"/>
        <w:rPr>
          <w:sz w:val="32"/>
          <w:szCs w:val="32"/>
        </w:rPr>
      </w:pPr>
      <w:r w:rsidRPr="001D5010">
        <w:rPr>
          <w:sz w:val="32"/>
          <w:szCs w:val="32"/>
        </w:rPr>
        <w:t>Organiserende myndighet:</w:t>
      </w:r>
    </w:p>
    <w:p w:rsidR="00CE3B20" w:rsidRPr="001D5010" w:rsidRDefault="00CE3B20">
      <w:pPr>
        <w:jc w:val="center"/>
        <w:rPr>
          <w:sz w:val="32"/>
          <w:szCs w:val="32"/>
        </w:rPr>
      </w:pPr>
      <w:r w:rsidRPr="001D5010">
        <w:rPr>
          <w:sz w:val="32"/>
          <w:szCs w:val="32"/>
        </w:rPr>
        <w:t>Drammens Seilforening</w:t>
      </w:r>
    </w:p>
    <w:p w:rsidR="00CE3B20" w:rsidRPr="001D5010" w:rsidRDefault="00CE3B20">
      <w:pPr>
        <w:jc w:val="center"/>
        <w:rPr>
          <w:sz w:val="32"/>
          <w:szCs w:val="32"/>
        </w:rPr>
      </w:pPr>
    </w:p>
    <w:p w:rsidR="00CE3B20" w:rsidRPr="001D5010" w:rsidRDefault="00D234FD">
      <w:pPr>
        <w:jc w:val="center"/>
        <w:rPr>
          <w:sz w:val="32"/>
          <w:szCs w:val="32"/>
        </w:rPr>
      </w:pPr>
      <w:hyperlink r:id="rId9" w:history="1">
        <w:r w:rsidR="00CE3B20" w:rsidRPr="001D5010">
          <w:rPr>
            <w:color w:val="0000FF"/>
            <w:sz w:val="32"/>
            <w:szCs w:val="32"/>
            <w:u w:val="single"/>
          </w:rPr>
          <w:t>www.DSF.NO</w:t>
        </w:r>
      </w:hyperlink>
    </w:p>
    <w:p w:rsidR="00CE3B20" w:rsidRPr="001D5010" w:rsidRDefault="00CE3B20">
      <w:pPr>
        <w:jc w:val="center"/>
        <w:rPr>
          <w:sz w:val="32"/>
          <w:szCs w:val="32"/>
        </w:rPr>
      </w:pPr>
    </w:p>
    <w:p w:rsidR="00CE3B20" w:rsidRPr="001D5010" w:rsidRDefault="001D5010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Telefon: 92246521</w:t>
      </w:r>
      <w:proofErr w:type="gramEnd"/>
      <w:r w:rsidR="00CE3B20" w:rsidRPr="001D5010">
        <w:rPr>
          <w:sz w:val="32"/>
          <w:szCs w:val="32"/>
        </w:rPr>
        <w:t xml:space="preserve"> </w:t>
      </w:r>
    </w:p>
    <w:p w:rsidR="00CE3B20" w:rsidRPr="001D5010" w:rsidRDefault="00CE3B20">
      <w:r w:rsidRPr="001D5010">
        <w:br/>
      </w:r>
      <w:r>
        <w:br w:type="page"/>
      </w:r>
    </w:p>
    <w:p w:rsidR="00CE3B20" w:rsidRPr="001D5010" w:rsidRDefault="00CE3B20"/>
    <w:p w:rsidR="00CE3B20" w:rsidRPr="001D5010" w:rsidRDefault="00CE3B20">
      <w:r w:rsidRPr="001D5010">
        <w:t>1 REGLER</w:t>
      </w:r>
    </w:p>
    <w:p w:rsidR="00CE3B20" w:rsidRPr="001D5010" w:rsidRDefault="00CE3B20">
      <w:r w:rsidRPr="001D5010">
        <w:t xml:space="preserve">1.1 </w:t>
      </w:r>
    </w:p>
    <w:p w:rsidR="00CE3B20" w:rsidRPr="001D5010" w:rsidRDefault="00CE3B20">
      <w:proofErr w:type="gramStart"/>
      <w:r w:rsidRPr="001D5010">
        <w:t>Regattaen vil være underlagt 'reglene'</w:t>
      </w:r>
      <w:proofErr w:type="gramEnd"/>
      <w:r w:rsidRPr="001D5010">
        <w:t xml:space="preserve"> slik de er definert i Kappseilingsreglene.</w:t>
      </w:r>
    </w:p>
    <w:p w:rsidR="00CE3B20" w:rsidRPr="001D5010" w:rsidRDefault="00CE3B20"/>
    <w:p w:rsidR="00CE3B20" w:rsidRPr="001D5010" w:rsidRDefault="00CE3B20">
      <w:r w:rsidRPr="001D5010">
        <w:t xml:space="preserve">1.2 </w:t>
      </w:r>
    </w:p>
    <w:p w:rsidR="00CE3B20" w:rsidRPr="001D5010" w:rsidRDefault="00CE3B20">
      <w:r w:rsidRPr="001D5010">
        <w:t>Norges Seilforbunds generelle og spesielle regler for Norgescup vil gjelde.</w:t>
      </w:r>
    </w:p>
    <w:p w:rsidR="00CE3B20" w:rsidRPr="001D5010" w:rsidRDefault="00CE3B20"/>
    <w:p w:rsidR="001D5010" w:rsidRDefault="001D5010">
      <w:r>
        <w:t>1.3</w:t>
      </w:r>
    </w:p>
    <w:p w:rsidR="00CE3B20" w:rsidRPr="001D5010" w:rsidRDefault="00CE3B20">
      <w:r w:rsidRPr="001D5010">
        <w:t>Klasseklubbenes spesielle bestemmelser for Norgescup og Ranking vil gjelde.</w:t>
      </w:r>
    </w:p>
    <w:p w:rsidR="00CE3B20" w:rsidRPr="001D5010" w:rsidRDefault="00CE3B20"/>
    <w:p w:rsidR="003F1065" w:rsidRDefault="00CE3B20">
      <w:r w:rsidRPr="001D5010">
        <w:t xml:space="preserve">1.4 </w:t>
      </w:r>
    </w:p>
    <w:p w:rsidR="00CE3B20" w:rsidRPr="001D5010" w:rsidRDefault="00CE3B20">
      <w:r w:rsidRPr="001D5010">
        <w:t>NSFs og NIFs generell bestemmelser for barneidrett, lisens, reklame, doping og</w:t>
      </w:r>
    </w:p>
    <w:p w:rsidR="00CE3B20" w:rsidRPr="001D5010" w:rsidRDefault="00CE3B20">
      <w:proofErr w:type="gramStart"/>
      <w:r w:rsidRPr="001D5010">
        <w:t>rett til å delta gjelder for stevnet.</w:t>
      </w:r>
      <w:proofErr w:type="gramEnd"/>
    </w:p>
    <w:p w:rsidR="00CE3B20" w:rsidRPr="001D5010" w:rsidRDefault="00CE3B20"/>
    <w:p w:rsidR="00CE3B20" w:rsidRPr="001D5010" w:rsidRDefault="003F1065" w:rsidP="003F1065">
      <w:r>
        <w:t>1.5 Ingen d</w:t>
      </w:r>
      <w:r w:rsidR="00CE3B20" w:rsidRPr="001D5010">
        <w:t>ømming på banen</w:t>
      </w:r>
      <w:r>
        <w:t>.</w:t>
      </w:r>
      <w:r w:rsidR="00CE3B20" w:rsidRPr="001D5010">
        <w:t xml:space="preserve"> </w:t>
      </w:r>
    </w:p>
    <w:p w:rsidR="00CE3B20" w:rsidRPr="001D5010" w:rsidRDefault="00CE3B20"/>
    <w:p w:rsidR="00CE3B20" w:rsidRPr="001D5010" w:rsidRDefault="00CE3B20">
      <w:r w:rsidRPr="001D5010">
        <w:t>2 BESKJEDER TIL DELTAGERE</w:t>
      </w:r>
    </w:p>
    <w:p w:rsidR="00CE3B20" w:rsidRPr="001D5010" w:rsidRDefault="00CE3B20">
      <w:r w:rsidRPr="001D5010">
        <w:t>Beskjeder til deltagerne vil bli slått opp på den offisielle oppslagstavlen som er</w:t>
      </w:r>
    </w:p>
    <w:p w:rsidR="00CE3B20" w:rsidRPr="001D5010" w:rsidRDefault="001D5010">
      <w:r>
        <w:t xml:space="preserve">plassert utenfor </w:t>
      </w:r>
      <w:r w:rsidR="00CE3B20" w:rsidRPr="001D5010">
        <w:t>“Seilerkroa.”</w:t>
      </w:r>
      <w:r>
        <w:t>(På høyre side.)</w:t>
      </w:r>
    </w:p>
    <w:p w:rsidR="00CE3B20" w:rsidRDefault="00CE3B20"/>
    <w:p w:rsidR="003F1065" w:rsidRPr="001D5010" w:rsidRDefault="003F1065"/>
    <w:p w:rsidR="00CE3B20" w:rsidRPr="001D5010" w:rsidRDefault="00CE3B20">
      <w:r w:rsidRPr="001D5010">
        <w:t>3 ENDRINGER I SEILINGSBESTEMMELSENE</w:t>
      </w:r>
    </w:p>
    <w:p w:rsidR="00CE3B20" w:rsidRPr="001D5010" w:rsidRDefault="00CE3B20">
      <w:r w:rsidRPr="001D5010">
        <w:t>Eventuelle endringer i seilingsbestemmelsene vil bli oppslått før kl. 10:00 samme</w:t>
      </w:r>
    </w:p>
    <w:p w:rsidR="00CE3B20" w:rsidRPr="001D5010" w:rsidRDefault="00CE3B20">
      <w:r w:rsidRPr="001D5010">
        <w:t>dag de trer i kraft, bortsett fra at eventuelle forandringer i tidsprogrammet for</w:t>
      </w:r>
    </w:p>
    <w:p w:rsidR="00CE3B20" w:rsidRPr="001D5010" w:rsidRDefault="00CE3B20">
      <w:proofErr w:type="gramStart"/>
      <w:r w:rsidRPr="001D5010">
        <w:t>seilasene vil bli oppslått før kl. 20:00 dagen før de trer i kraft.</w:t>
      </w:r>
      <w:proofErr w:type="gramEnd"/>
    </w:p>
    <w:p w:rsidR="00CE3B20" w:rsidRDefault="00CE3B20"/>
    <w:p w:rsidR="003F1065" w:rsidRPr="001D5010" w:rsidRDefault="003F1065"/>
    <w:p w:rsidR="00CE3B20" w:rsidRPr="001D5010" w:rsidRDefault="00CE3B20">
      <w:r w:rsidRPr="001D5010">
        <w:t>4 SIGNALER PÅ LAND</w:t>
      </w:r>
    </w:p>
    <w:p w:rsidR="00CE3B20" w:rsidRPr="001D5010" w:rsidRDefault="00CE3B20">
      <w:r w:rsidRPr="001D5010">
        <w:t xml:space="preserve">4.1 Signaler på land vil bli gitt på flaggstangen på </w:t>
      </w:r>
      <w:r w:rsidRPr="001D5010">
        <w:rPr>
          <w:b/>
        </w:rPr>
        <w:t>Saluttbalkongen v Seilerkroa</w:t>
      </w:r>
      <w:r w:rsidRPr="001D5010">
        <w:t>.</w:t>
      </w:r>
    </w:p>
    <w:p w:rsidR="00CE3B20" w:rsidRPr="001D5010" w:rsidRDefault="00CE3B20"/>
    <w:p w:rsidR="00CE3B20" w:rsidRPr="001D5010" w:rsidRDefault="00CE3B20">
      <w:r w:rsidRPr="001D5010">
        <w:t>4.2 Når flagg AP vises på land skal '1 minutt' e</w:t>
      </w:r>
      <w:r w:rsidR="003F1065">
        <w:t>rstattes med 'ikke mindre enn 40</w:t>
      </w:r>
    </w:p>
    <w:p w:rsidR="00CE3B20" w:rsidRPr="001D5010" w:rsidRDefault="00CE3B20">
      <w:r w:rsidRPr="001D5010">
        <w:t>minutter' i seilassignalet AP.</w:t>
      </w:r>
    </w:p>
    <w:p w:rsidR="00CE3B20" w:rsidRPr="001D5010" w:rsidRDefault="00CE3B20"/>
    <w:p w:rsidR="00CE3B20" w:rsidRPr="001D5010" w:rsidRDefault="00CE3B20">
      <w:r w:rsidRPr="001D5010">
        <w:t>4.3 Når flagg Y vises på land gjelder regel 40 hele tiden når båtene er på vannet. Dette</w:t>
      </w:r>
    </w:p>
    <w:p w:rsidR="00CE3B20" w:rsidRPr="001D5010" w:rsidRDefault="00CE3B20">
      <w:r w:rsidRPr="001D5010">
        <w:t>endrer innledningen til Del 4.</w:t>
      </w:r>
    </w:p>
    <w:p w:rsidR="00CE3B20" w:rsidRPr="001D5010" w:rsidRDefault="00CE3B20"/>
    <w:p w:rsidR="00CE3B20" w:rsidRPr="001D5010" w:rsidRDefault="00CE3B20">
      <w:r w:rsidRPr="001D5010">
        <w:t>4.4 Når flagg D vises på land anmodes alle seilere om å bli på land inntil flagg D</w:t>
      </w:r>
    </w:p>
    <w:p w:rsidR="00CE3B20" w:rsidRPr="001D5010" w:rsidRDefault="00CE3B20">
      <w:r w:rsidRPr="001D5010">
        <w:t>fjernes. Det vil bli gitt lydsignal når flagg D fjernes. Varselsignal vil bli gitt</w:t>
      </w:r>
    </w:p>
    <w:p w:rsidR="00CE3B20" w:rsidRPr="001D5010" w:rsidRDefault="003F1065">
      <w:r>
        <w:t>tidligst 45</w:t>
      </w:r>
      <w:r w:rsidR="00CE3B20" w:rsidRPr="001D5010">
        <w:t xml:space="preserve"> minutter etter at flagg D fjernes.</w:t>
      </w:r>
    </w:p>
    <w:p w:rsidR="00CE3B20" w:rsidRPr="001D5010" w:rsidRDefault="00CE3B20"/>
    <w:p w:rsidR="00CE3B20" w:rsidRPr="001D5010" w:rsidRDefault="00CE3B20">
      <w:r w:rsidRPr="001D5010">
        <w:t>5 TIDSPROGRAM FOR SEILASENE</w:t>
      </w:r>
    </w:p>
    <w:p w:rsidR="00CE3B20" w:rsidRPr="001D5010" w:rsidRDefault="00CE3B20">
      <w:r w:rsidRPr="001D5010">
        <w:t xml:space="preserve">5.1 </w:t>
      </w:r>
      <w:r w:rsidR="003F1065">
        <w:t>Det er seiling lørdag 27.</w:t>
      </w:r>
      <w:r w:rsidRPr="001D5010">
        <w:t xml:space="preserve"> mai og søndag </w:t>
      </w:r>
      <w:r w:rsidR="003F1065">
        <w:t>2</w:t>
      </w:r>
      <w:r w:rsidRPr="001D5010">
        <w:t>8</w:t>
      </w:r>
      <w:r w:rsidR="003F1065">
        <w:t>.</w:t>
      </w:r>
      <w:r w:rsidRPr="001D5010">
        <w:t xml:space="preserve"> mai.</w:t>
      </w:r>
    </w:p>
    <w:p w:rsidR="00CE3B20" w:rsidRPr="001D5010" w:rsidRDefault="00CE3B20"/>
    <w:p w:rsidR="00CE3B20" w:rsidRPr="001D5010" w:rsidRDefault="00CE3B20">
      <w:r w:rsidRPr="001D5010">
        <w:t xml:space="preserve">5.2 Åpning/ rormannsmøte planlegges klokken 10:00 lørdag. </w:t>
      </w:r>
    </w:p>
    <w:p w:rsidR="00CE3B20" w:rsidRPr="001D5010" w:rsidRDefault="00CE3B20"/>
    <w:p w:rsidR="00CE3B20" w:rsidRPr="001D5010" w:rsidRDefault="00CE3B20">
      <w:r w:rsidRPr="001D5010">
        <w:t>5.3 Planlagt tid for varselsignalet for før</w:t>
      </w:r>
      <w:r w:rsidR="003F1065">
        <w:t>ste seilas begge dager er kl. 11</w:t>
      </w:r>
      <w:r w:rsidRPr="001D5010">
        <w:t>:00</w:t>
      </w:r>
    </w:p>
    <w:p w:rsidR="00CE3B20" w:rsidRPr="001D5010" w:rsidRDefault="00CE3B20"/>
    <w:p w:rsidR="00CE3B20" w:rsidRPr="001D5010" w:rsidRDefault="00CE3B20">
      <w:r w:rsidRPr="001D5010">
        <w:t>5.4 Det vil ikke bli gitt varselsignal etter klokken 16:00 på regattaens siste dag.</w:t>
      </w:r>
      <w:r w:rsidRPr="001D5010">
        <w:br/>
      </w:r>
    </w:p>
    <w:p w:rsidR="00CE3B20" w:rsidRPr="001D5010" w:rsidRDefault="00CE3B20">
      <w:r w:rsidRPr="001D5010">
        <w:t>5.5 Antall seilaser:</w:t>
      </w:r>
    </w:p>
    <w:p w:rsidR="003F1065" w:rsidRDefault="00CE3B20">
      <w:r w:rsidRPr="001D5010">
        <w:t>Det planlegg</w:t>
      </w:r>
      <w:r w:rsidR="003F1065">
        <w:t>es maksimalt 5 se</w:t>
      </w:r>
      <w:r w:rsidR="006344C2">
        <w:t>ilaser på lørdag, og maksimalt 4</w:t>
      </w:r>
      <w:r w:rsidR="003F1065">
        <w:t xml:space="preserve"> seilaser på søndag.</w:t>
      </w:r>
    </w:p>
    <w:p w:rsidR="003F1065" w:rsidRDefault="003F1065"/>
    <w:p w:rsidR="003F1065" w:rsidRDefault="003F1065">
      <w:r>
        <w:t xml:space="preserve">5.6 </w:t>
      </w:r>
      <w:r w:rsidR="00971ABC">
        <w:t xml:space="preserve">Det blir ikke </w:t>
      </w:r>
      <w:proofErr w:type="spellStart"/>
      <w:r w:rsidR="00971ABC">
        <w:t>ikke</w:t>
      </w:r>
      <w:proofErr w:type="spellEnd"/>
      <w:r>
        <w:t xml:space="preserve"> gitt noen signaler etter kl.15.00 søndag 28.mai.</w:t>
      </w:r>
      <w:r w:rsidR="00971ABC">
        <w:t xml:space="preserve"> </w:t>
      </w:r>
    </w:p>
    <w:p w:rsidR="003F1065" w:rsidRPr="001D5010" w:rsidRDefault="003F1065">
      <w:r>
        <w:t xml:space="preserve"> </w:t>
      </w:r>
    </w:p>
    <w:p w:rsidR="00CE3B20" w:rsidRPr="001D5010" w:rsidRDefault="00CE3B20">
      <w:r w:rsidRPr="001D5010">
        <w:t>5.7 For å påkalle båtenes oppmerksomhet om at en ny seilas snart vil begynne, kan</w:t>
      </w:r>
    </w:p>
    <w:p w:rsidR="00CE3B20" w:rsidRPr="001D5010" w:rsidRDefault="00CE3B20">
      <w:r w:rsidRPr="001D5010">
        <w:t xml:space="preserve">det </w:t>
      </w:r>
      <w:proofErr w:type="gramStart"/>
      <w:r w:rsidRPr="001D5010">
        <w:t>bli</w:t>
      </w:r>
      <w:proofErr w:type="gramEnd"/>
      <w:r w:rsidRPr="001D5010">
        <w:t xml:space="preserve"> gitt et lydsignal i form av flere korte støt med signalhorn før et varselsignal</w:t>
      </w:r>
    </w:p>
    <w:p w:rsidR="00CE3B20" w:rsidRDefault="00CE3B20">
      <w:proofErr w:type="gramStart"/>
      <w:r w:rsidRPr="001D5010">
        <w:t>blir gitt.</w:t>
      </w:r>
      <w:proofErr w:type="gramEnd"/>
    </w:p>
    <w:p w:rsidR="00971ABC" w:rsidRPr="001D5010" w:rsidRDefault="00971ABC"/>
    <w:p w:rsidR="00CE3B20" w:rsidRPr="001D5010" w:rsidRDefault="00CE3B20"/>
    <w:p w:rsidR="00CE3B20" w:rsidRPr="001D5010" w:rsidRDefault="00CE3B20">
      <w:r w:rsidRPr="001D5010">
        <w:lastRenderedPageBreak/>
        <w:t>6 KLASSEFLAGG</w:t>
      </w:r>
    </w:p>
    <w:p w:rsidR="00CE3B20" w:rsidRPr="001D5010" w:rsidRDefault="003F1065">
      <w:r>
        <w:t>“F</w:t>
      </w:r>
      <w:r w:rsidR="00CE3B20">
        <w:t>”</w:t>
      </w:r>
    </w:p>
    <w:p w:rsidR="00CE3B20" w:rsidRPr="001D5010" w:rsidRDefault="00CE3B20"/>
    <w:p w:rsidR="00CE3B20" w:rsidRPr="001D5010" w:rsidRDefault="00CE3B20"/>
    <w:p w:rsidR="00CE3B20" w:rsidRPr="001D5010" w:rsidRDefault="00CE3B20">
      <w:r w:rsidRPr="001D5010">
        <w:t>7 BANEOMRÅDER</w:t>
      </w:r>
    </w:p>
    <w:p w:rsidR="00CE3B20" w:rsidRPr="001D5010" w:rsidRDefault="00CE3B20">
      <w:r w:rsidRPr="001D5010">
        <w:t>Se vedlagt kartskisse.</w:t>
      </w:r>
    </w:p>
    <w:p w:rsidR="00CE3B20" w:rsidRPr="001D5010" w:rsidRDefault="00CE3B20"/>
    <w:p w:rsidR="00CE3B20" w:rsidRPr="001D5010" w:rsidRDefault="00CE3B20">
      <w:r w:rsidRPr="001D5010">
        <w:t>8 LØPENE</w:t>
      </w:r>
    </w:p>
    <w:p w:rsidR="00CE3B20" w:rsidRPr="001D5010" w:rsidRDefault="00CE3B20">
      <w:r w:rsidRPr="001D5010">
        <w:t>8.1 Diagrammene i tillegg A viser løpene, med omtrentlige vinkler mellom leggene,</w:t>
      </w:r>
    </w:p>
    <w:p w:rsidR="00CE3B20" w:rsidRPr="001D5010" w:rsidRDefault="00CE3B20">
      <w:proofErr w:type="gramStart"/>
      <w:r w:rsidRPr="001D5010">
        <w:t>rekkefølgen merkene skal passeres i og hvilken side man skal ha hvert merke på.</w:t>
      </w:r>
      <w:proofErr w:type="gramEnd"/>
      <w:r w:rsidRPr="001D5010">
        <w:t xml:space="preserve"> </w:t>
      </w:r>
    </w:p>
    <w:p w:rsidR="00CE3B20" w:rsidRDefault="00CE3B20"/>
    <w:p w:rsidR="006344C2" w:rsidRPr="001D5010" w:rsidRDefault="006344C2"/>
    <w:p w:rsidR="00CE3B20" w:rsidRPr="001D5010" w:rsidRDefault="00CE3B20">
      <w:r w:rsidRPr="001D5010">
        <w:t>9 MERKER</w:t>
      </w:r>
    </w:p>
    <w:p w:rsidR="00CE3B20" w:rsidRPr="001D5010" w:rsidRDefault="00CE3B20">
      <w:r w:rsidRPr="001D5010">
        <w:t xml:space="preserve">9.1 Merkene vil være gule sylindriske bøyer. </w:t>
      </w:r>
    </w:p>
    <w:p w:rsidR="00CE3B20" w:rsidRPr="001D5010" w:rsidRDefault="00CE3B20">
      <w:r w:rsidRPr="001D5010">
        <w:t>Startmerket vil også være bunnmerke.</w:t>
      </w:r>
    </w:p>
    <w:p w:rsidR="00CE3B20" w:rsidRPr="001D5010" w:rsidRDefault="00CE3B20"/>
    <w:p w:rsidR="00CE3B20" w:rsidRPr="001D5010" w:rsidRDefault="00CE3B20"/>
    <w:p w:rsidR="00CE3B20" w:rsidRPr="001D5010" w:rsidRDefault="00CE3B20">
      <w:r w:rsidRPr="001D5010">
        <w:t>10 STARTEN</w:t>
      </w:r>
    </w:p>
    <w:p w:rsidR="00CE3B20" w:rsidRPr="001D5010" w:rsidRDefault="00CE3B20">
      <w:r w:rsidRPr="001D5010">
        <w:t>10.1 Seilasene startes ved å bruke kappseilingsregel 26 med varselsignalet 5 minutter</w:t>
      </w:r>
    </w:p>
    <w:p w:rsidR="00CE3B20" w:rsidRPr="001D5010" w:rsidRDefault="00CE3B20">
      <w:proofErr w:type="gramStart"/>
      <w:r w:rsidRPr="001D5010">
        <w:t>før startsignalet.</w:t>
      </w:r>
      <w:proofErr w:type="gramEnd"/>
    </w:p>
    <w:p w:rsidR="00CE3B20" w:rsidRPr="001D5010" w:rsidRDefault="00CE3B20"/>
    <w:p w:rsidR="00CE3B20" w:rsidRPr="001D5010" w:rsidRDefault="00CE3B20">
      <w:r w:rsidRPr="001D5010">
        <w:t xml:space="preserve">10.2 Startlinjen vil være mellom </w:t>
      </w:r>
      <w:proofErr w:type="spellStart"/>
      <w:r w:rsidRPr="001D5010">
        <w:t>bunnberket</w:t>
      </w:r>
      <w:proofErr w:type="spellEnd"/>
      <w:r w:rsidRPr="001D5010">
        <w:t xml:space="preserve"> og oransje flagg under salingshornet på </w:t>
      </w:r>
    </w:p>
    <w:p w:rsidR="00CE3B20" w:rsidRPr="001D5010" w:rsidRDefault="00CE3B20">
      <w:proofErr w:type="gramStart"/>
      <w:r w:rsidRPr="001D5010">
        <w:t>på komitebåten.</w:t>
      </w:r>
      <w:proofErr w:type="gramEnd"/>
    </w:p>
    <w:p w:rsidR="00CE3B20" w:rsidRPr="001D5010" w:rsidRDefault="00CE3B20"/>
    <w:p w:rsidR="00CE3B20" w:rsidRPr="001D5010" w:rsidRDefault="00CE3B20">
      <w:r w:rsidRPr="001D5010">
        <w:t xml:space="preserve">10.5 </w:t>
      </w:r>
      <w:r w:rsidR="00971ABC">
        <w:t xml:space="preserve">En båt som starter senere enn 5 </w:t>
      </w:r>
      <w:r w:rsidRPr="001D5010">
        <w:t>minutter etter sitt startsignal vil bli scoret DNS</w:t>
      </w:r>
    </w:p>
    <w:p w:rsidR="00CE3B20" w:rsidRPr="001D5010" w:rsidRDefault="00CE3B20">
      <w:r w:rsidRPr="001D5010">
        <w:t>(startet ikke) uten en høring. Dette endrer reglene A4 og A5.</w:t>
      </w:r>
    </w:p>
    <w:p w:rsidR="00CE3B20" w:rsidRPr="001D5010" w:rsidRDefault="00CE3B20"/>
    <w:p w:rsidR="00CE3B20" w:rsidRPr="001D5010" w:rsidRDefault="00CE3B20">
      <w:r w:rsidRPr="001D5010">
        <w:t>10.6</w:t>
      </w:r>
    </w:p>
    <w:p w:rsidR="00CE3B20" w:rsidRPr="001D5010" w:rsidRDefault="00CE3B20">
      <w:r w:rsidRPr="001D5010">
        <w:t>Ved en start som er underlagt Regel 30.1 (I flagg) skal de båter som er på løpssiden</w:t>
      </w:r>
    </w:p>
    <w:p w:rsidR="00CE3B20" w:rsidRPr="001D5010" w:rsidRDefault="00CE3B20">
      <w:r w:rsidRPr="001D5010">
        <w:t xml:space="preserve">av startlinjen </w:t>
      </w:r>
      <w:proofErr w:type="gramStart"/>
      <w:r w:rsidRPr="001D5010">
        <w:t>seile</w:t>
      </w:r>
      <w:proofErr w:type="gramEnd"/>
      <w:r w:rsidRPr="001D5010">
        <w:t xml:space="preserve"> en kurs som tar dem rundt utsiden av et av startmerkene fra</w:t>
      </w:r>
    </w:p>
    <w:p w:rsidR="00CE3B20" w:rsidRPr="001D5010" w:rsidRDefault="00CE3B20">
      <w:proofErr w:type="gramStart"/>
      <w:r w:rsidRPr="001D5010">
        <w:t>løpssiden for så å krysse startlinjen fra førstartssiden før de har fridd seg fra regelbruddet.</w:t>
      </w:r>
      <w:proofErr w:type="gramEnd"/>
    </w:p>
    <w:p w:rsidR="00CE3B20" w:rsidRPr="001D5010" w:rsidRDefault="00CE3B20">
      <w:r w:rsidRPr="001D5010">
        <w:t>Dette endrer Regel 30.1</w:t>
      </w:r>
    </w:p>
    <w:p w:rsidR="00CE3B20" w:rsidRPr="001D5010" w:rsidRDefault="00CE3B20">
      <w:r w:rsidRPr="001D5010">
        <w:t>Hvor begynner og slutter løpssiden av startlinjen når du tar bort forlengelsen?</w:t>
      </w:r>
    </w:p>
    <w:p w:rsidR="00CE3B20" w:rsidRPr="001D5010" w:rsidRDefault="00CE3B20">
      <w:r w:rsidRPr="001D5010">
        <w:t>Vanskelig å vurdere fra startbåt!</w:t>
      </w:r>
      <w:r w:rsidRPr="001D5010">
        <w:br/>
      </w:r>
    </w:p>
    <w:p w:rsidR="00CE3B20" w:rsidRPr="001D5010" w:rsidRDefault="00CE3B20">
      <w:r w:rsidRPr="001D5010">
        <w:t>5</w:t>
      </w:r>
    </w:p>
    <w:p w:rsidR="00CE3B20" w:rsidRPr="001D5010" w:rsidRDefault="00CE3B20">
      <w:r w:rsidRPr="001D5010">
        <w:t>11 ENDRE NESTE LEGG AV LØPET.</w:t>
      </w:r>
    </w:p>
    <w:p w:rsidR="00CE3B20" w:rsidRPr="001D5010" w:rsidRDefault="00CE3B20">
      <w:r w:rsidRPr="001D5010">
        <w:t xml:space="preserve">Se kappseilingsreglene </w:t>
      </w:r>
      <w:proofErr w:type="spellStart"/>
      <w:r w:rsidRPr="001D5010">
        <w:t>Ref</w:t>
      </w:r>
      <w:proofErr w:type="spellEnd"/>
      <w:r w:rsidRPr="001D5010">
        <w:t xml:space="preserve"> Kappseilingsregel 33.  </w:t>
      </w:r>
    </w:p>
    <w:p w:rsidR="00CE3B20" w:rsidRPr="001D5010" w:rsidRDefault="00CE3B20"/>
    <w:p w:rsidR="00CE3B20" w:rsidRPr="001D5010" w:rsidRDefault="00CE3B20">
      <w:r w:rsidRPr="001D5010">
        <w:t>12 MÅL</w:t>
      </w:r>
    </w:p>
    <w:p w:rsidR="00CE3B20" w:rsidRPr="001D5010" w:rsidRDefault="00CE3B20">
      <w:r w:rsidRPr="001D5010">
        <w:t xml:space="preserve">12.1 Mållinjen vil være mellom oransje </w:t>
      </w:r>
      <w:proofErr w:type="gramStart"/>
      <w:r w:rsidRPr="001D5010">
        <w:t>flagg  på</w:t>
      </w:r>
      <w:proofErr w:type="gramEnd"/>
      <w:r w:rsidRPr="001D5010">
        <w:t xml:space="preserve"> komitebåten og målmerket.</w:t>
      </w:r>
    </w:p>
    <w:p w:rsidR="00CE3B20" w:rsidRPr="001D5010" w:rsidRDefault="00CE3B20"/>
    <w:p w:rsidR="00CE3B20" w:rsidRPr="001D5010" w:rsidRDefault="00CE3B20">
      <w:r w:rsidRPr="001D5010">
        <w:t>13 STRAFFESYSTEM</w:t>
      </w:r>
    </w:p>
    <w:p w:rsidR="00CE3B20" w:rsidRPr="001D5010" w:rsidRDefault="00CE3B20">
      <w:r w:rsidRPr="001D5010">
        <w:t xml:space="preserve">13.1 </w:t>
      </w:r>
      <w:proofErr w:type="spellStart"/>
      <w:r w:rsidRPr="001D5010">
        <w:t>Totørnstraff</w:t>
      </w:r>
      <w:proofErr w:type="spellEnd"/>
      <w:r w:rsidRPr="001D5010">
        <w:t xml:space="preserve"> er erstattet med </w:t>
      </w:r>
      <w:proofErr w:type="spellStart"/>
      <w:r w:rsidRPr="001D5010">
        <w:t>entørnstraff</w:t>
      </w:r>
      <w:proofErr w:type="spellEnd"/>
      <w:r w:rsidRPr="001D5010">
        <w:t xml:space="preserve">. </w:t>
      </w:r>
      <w:proofErr w:type="spellStart"/>
      <w:r w:rsidRPr="001D5010">
        <w:t>Ref</w:t>
      </w:r>
      <w:proofErr w:type="spellEnd"/>
      <w:r w:rsidRPr="001D5010">
        <w:t xml:space="preserve"> Kappseilingsregel 44.2 </w:t>
      </w:r>
    </w:p>
    <w:p w:rsidR="00CE3B20" w:rsidRPr="001D5010" w:rsidRDefault="00CE3B20">
      <w:r w:rsidRPr="001D5010">
        <w:t xml:space="preserve">Burde ikke </w:t>
      </w:r>
      <w:proofErr w:type="spellStart"/>
      <w:r w:rsidRPr="001D5010">
        <w:t>App</w:t>
      </w:r>
      <w:proofErr w:type="spellEnd"/>
      <w:r w:rsidRPr="001D5010">
        <w:t xml:space="preserve"> P endres slik at P 2.3 går ut og P 2.2 gjelder for alle </w:t>
      </w:r>
      <w:proofErr w:type="spellStart"/>
      <w:r w:rsidRPr="001D5010">
        <w:t>straffef</w:t>
      </w:r>
      <w:proofErr w:type="spellEnd"/>
      <w:r w:rsidRPr="001D5010">
        <w:t xml:space="preserve"> etter den første?</w:t>
      </w:r>
    </w:p>
    <w:p w:rsidR="00CE3B20" w:rsidRPr="001D5010" w:rsidRDefault="00CE3B20"/>
    <w:p w:rsidR="00CE3B20" w:rsidRPr="001D5010" w:rsidRDefault="00CE3B20"/>
    <w:p w:rsidR="00CE3B20" w:rsidRPr="001D5010" w:rsidRDefault="00CE3B20">
      <w:r w:rsidRPr="001D5010">
        <w:t>14 MAKSIMALTIDER</w:t>
      </w:r>
    </w:p>
    <w:p w:rsidR="00CE3B20" w:rsidRPr="001D5010" w:rsidRDefault="00CE3B20">
      <w:r w:rsidRPr="001D5010">
        <w:t>14.1 Maksimaltidene er som følger:</w:t>
      </w:r>
    </w:p>
    <w:p w:rsidR="00CE3B20" w:rsidRPr="001D5010" w:rsidRDefault="00CE3B20">
      <w:r w:rsidRPr="001D5010">
        <w:t>60 minutter for 1 båt å fullføre seilasen.  B</w:t>
      </w:r>
      <w:r w:rsidR="00971ABC">
        <w:t>åter som ikke fullfører innen 20</w:t>
      </w:r>
      <w:r w:rsidRPr="001D5010">
        <w:t xml:space="preserve"> minutter</w:t>
      </w:r>
    </w:p>
    <w:p w:rsidR="00CE3B20" w:rsidRPr="001D5010" w:rsidRDefault="00CE3B20">
      <w:r w:rsidRPr="001D5010">
        <w:t>etter den første båten som har seilt løpet og fullført noteres som DNF</w:t>
      </w:r>
      <w:proofErr w:type="gramStart"/>
      <w:r w:rsidRPr="001D5010">
        <w:t xml:space="preserve"> (Fullførte</w:t>
      </w:r>
      <w:proofErr w:type="gramEnd"/>
    </w:p>
    <w:p w:rsidR="00CE3B20" w:rsidRPr="001D5010" w:rsidRDefault="00CE3B20">
      <w:r w:rsidRPr="001D5010">
        <w:t xml:space="preserve">ikke). </w:t>
      </w:r>
    </w:p>
    <w:p w:rsidR="00CE3B20" w:rsidRPr="001D5010" w:rsidRDefault="00CE3B20"/>
    <w:p w:rsidR="00CE3B20" w:rsidRPr="001D5010" w:rsidRDefault="00CE3B20"/>
    <w:p w:rsidR="00CE3B20" w:rsidRPr="001D5010" w:rsidRDefault="00CE3B20"/>
    <w:p w:rsidR="00CE3B20" w:rsidRPr="001D5010" w:rsidRDefault="00CE3B20"/>
    <w:p w:rsidR="00CE3B20" w:rsidRPr="001D5010" w:rsidRDefault="006344C2">
      <w:r>
        <w:t>15</w:t>
      </w:r>
      <w:r w:rsidR="00CE3B20" w:rsidRPr="001D5010">
        <w:t xml:space="preserve"> POENGBEREGNING</w:t>
      </w:r>
    </w:p>
    <w:p w:rsidR="00CE3B20" w:rsidRPr="001D5010" w:rsidRDefault="006344C2">
      <w:r>
        <w:t>15</w:t>
      </w:r>
      <w:r w:rsidR="00CE3B20" w:rsidRPr="001D5010">
        <w:t xml:space="preserve">.1 Lavpoengsystemet i </w:t>
      </w:r>
      <w:proofErr w:type="spellStart"/>
      <w:r w:rsidR="00CE3B20" w:rsidRPr="001D5010">
        <w:t>Appendix</w:t>
      </w:r>
      <w:proofErr w:type="spellEnd"/>
      <w:r w:rsidR="00CE3B20" w:rsidRPr="001D5010">
        <w:t xml:space="preserve"> A vil bli benyttet</w:t>
      </w:r>
    </w:p>
    <w:p w:rsidR="00CE3B20" w:rsidRPr="001D5010" w:rsidRDefault="00CE3B20"/>
    <w:p w:rsidR="00CE3B20" w:rsidRPr="001D5010" w:rsidRDefault="006344C2">
      <w:r>
        <w:t>15</w:t>
      </w:r>
      <w:r w:rsidR="00CE3B20" w:rsidRPr="001D5010">
        <w:t>.2 To seilaser må fullføres for at det skal være en gyldig NC-Regatta.</w:t>
      </w:r>
    </w:p>
    <w:p w:rsidR="00CE3B20" w:rsidRPr="001D5010" w:rsidRDefault="00CE3B20"/>
    <w:p w:rsidR="00CE3B20" w:rsidRPr="001D5010" w:rsidRDefault="006344C2">
      <w:r>
        <w:t>15.3</w:t>
      </w:r>
      <w:r w:rsidR="00CE3B20" w:rsidRPr="001D5010">
        <w:t xml:space="preserve"> </w:t>
      </w:r>
    </w:p>
    <w:p w:rsidR="00CE3B20" w:rsidRPr="001D5010" w:rsidRDefault="00CA1CAA">
      <w:r>
        <w:t>(a) Når færre enn fem</w:t>
      </w:r>
      <w:r w:rsidR="00CE3B20" w:rsidRPr="001D5010">
        <w:t xml:space="preserve"> seilaser har blitt fullført, vil en båts poeng for serien være</w:t>
      </w:r>
    </w:p>
    <w:p w:rsidR="00CE3B20" w:rsidRPr="001D5010" w:rsidRDefault="00CE3B20">
      <w:r w:rsidRPr="001D5010">
        <w:t>dens totale poengsum</w:t>
      </w:r>
    </w:p>
    <w:p w:rsidR="00CE3B20" w:rsidRPr="001D5010" w:rsidRDefault="00CA1CAA">
      <w:r>
        <w:t>(b) Når fra 5 til 8</w:t>
      </w:r>
      <w:r w:rsidR="00CE3B20" w:rsidRPr="001D5010">
        <w:t xml:space="preserve"> seilaser har blitt fullført, vil en båts poeng for serien være</w:t>
      </w:r>
    </w:p>
    <w:p w:rsidR="00CE3B20" w:rsidRPr="001D5010" w:rsidRDefault="00CE3B20">
      <w:proofErr w:type="gramStart"/>
      <w:r w:rsidRPr="001D5010">
        <w:t>dens totale poengsum minus dens dårligste poeng.</w:t>
      </w:r>
      <w:proofErr w:type="gramEnd"/>
    </w:p>
    <w:p w:rsidR="00CE3B20" w:rsidRPr="001D5010" w:rsidRDefault="00CA1CAA">
      <w:r>
        <w:t>(c) Når 9</w:t>
      </w:r>
      <w:r w:rsidR="00CE3B20" w:rsidRPr="001D5010">
        <w:t xml:space="preserve"> eller flere seilaser har blitt fullført, vil en båts poeng være dens totale</w:t>
      </w:r>
    </w:p>
    <w:p w:rsidR="00CE3B20" w:rsidRDefault="00CE3B20">
      <w:proofErr w:type="gramStart"/>
      <w:r w:rsidRPr="001D5010">
        <w:t>poengsum minus dens to dårligste poeng.</w:t>
      </w:r>
      <w:proofErr w:type="gramEnd"/>
    </w:p>
    <w:p w:rsidR="002508F2" w:rsidRPr="001D5010" w:rsidRDefault="002508F2"/>
    <w:p w:rsidR="00CE3B20" w:rsidRPr="001D5010" w:rsidRDefault="00CE3B20"/>
    <w:p w:rsidR="00CE3B20" w:rsidRPr="001D5010" w:rsidRDefault="006344C2">
      <w:r>
        <w:t>16</w:t>
      </w:r>
      <w:r w:rsidR="00CE3B20" w:rsidRPr="001D5010">
        <w:t xml:space="preserve"> SIKKERHETSBESTEMMELSER</w:t>
      </w:r>
    </w:p>
    <w:p w:rsidR="00CE3B20" w:rsidRPr="001D5010" w:rsidRDefault="006344C2">
      <w:r>
        <w:t>16</w:t>
      </w:r>
      <w:r w:rsidR="00CE3B20" w:rsidRPr="001D5010">
        <w:t>.1 En båt som trekker seg fra en seilas skal underrette regattakomiteen så snart som</w:t>
      </w:r>
    </w:p>
    <w:p w:rsidR="00CE3B20" w:rsidRDefault="00CE3B20">
      <w:proofErr w:type="gramStart"/>
      <w:r w:rsidRPr="001D5010">
        <w:t>mulig og deretter signere skjema på regattakontoret.</w:t>
      </w:r>
      <w:proofErr w:type="gramEnd"/>
    </w:p>
    <w:p w:rsidR="002508F2" w:rsidRPr="001D5010" w:rsidRDefault="002508F2"/>
    <w:p w:rsidR="00CE3B20" w:rsidRPr="001D5010" w:rsidRDefault="00CE3B20"/>
    <w:p w:rsidR="00CE3B20" w:rsidRPr="001D5010" w:rsidRDefault="006344C2">
      <w:r>
        <w:t>16</w:t>
      </w:r>
      <w:r w:rsidR="00CE3B20" w:rsidRPr="001D5010">
        <w:t>.2 Båter fra foreninger med 5 eller flere deltagende båter plikter å stille med en</w:t>
      </w:r>
    </w:p>
    <w:p w:rsidR="00CE3B20" w:rsidRPr="001D5010" w:rsidRDefault="00CE3B20">
      <w:proofErr w:type="gramStart"/>
      <w:r w:rsidRPr="001D5010">
        <w:t>sikringsbåt pr. femte båt.</w:t>
      </w:r>
      <w:proofErr w:type="gramEnd"/>
      <w:r w:rsidRPr="001D5010">
        <w:t xml:space="preserve"> Sikringsbåter skal føre tildelt flagg og ha medbrakt</w:t>
      </w:r>
    </w:p>
    <w:p w:rsidR="00CE3B20" w:rsidRPr="001D5010" w:rsidRDefault="00CE3B20">
      <w:r w:rsidRPr="001D5010">
        <w:t>VHF. Vi ber om at foreninger som stiller med sikringsbåt melder inn kontaktdata</w:t>
      </w:r>
    </w:p>
    <w:p w:rsidR="00CE3B20" w:rsidRPr="001D5010" w:rsidRDefault="00CE3B20">
      <w:proofErr w:type="gramStart"/>
      <w:r w:rsidRPr="001D5010">
        <w:t>senest ved registrering</w:t>
      </w:r>
      <w:r w:rsidR="002508F2">
        <w:t>.</w:t>
      </w:r>
      <w:proofErr w:type="gramEnd"/>
    </w:p>
    <w:p w:rsidR="00CE3B20" w:rsidRPr="001D5010" w:rsidRDefault="00CE3B20"/>
    <w:p w:rsidR="00CE3B20" w:rsidRPr="001D5010" w:rsidRDefault="006344C2">
      <w:r>
        <w:t>16</w:t>
      </w:r>
      <w:r w:rsidR="00CE3B20" w:rsidRPr="001D5010">
        <w:t xml:space="preserve">.3 </w:t>
      </w:r>
      <w:proofErr w:type="gramStart"/>
      <w:r w:rsidR="00CE3B20" w:rsidRPr="001D5010">
        <w:t>Sikringsbåter :</w:t>
      </w:r>
      <w:proofErr w:type="gramEnd"/>
      <w:r w:rsidR="00CE3B20" w:rsidRPr="001D5010">
        <w:t xml:space="preserve"> </w:t>
      </w:r>
    </w:p>
    <w:p w:rsidR="00CE3B20" w:rsidRDefault="00CE3B20">
      <w:r w:rsidRPr="001D5010">
        <w:t>Siste kappseilende båt skal følges inn av siste sikringsbåt.</w:t>
      </w:r>
    </w:p>
    <w:p w:rsidR="002508F2" w:rsidRPr="001D5010" w:rsidRDefault="002508F2"/>
    <w:p w:rsidR="00CE3B20" w:rsidRPr="001D5010" w:rsidRDefault="00CE3B20"/>
    <w:p w:rsidR="00CE3B20" w:rsidRPr="001D5010" w:rsidRDefault="006344C2">
      <w:r>
        <w:t>16</w:t>
      </w:r>
      <w:r w:rsidR="00CE3B20" w:rsidRPr="001D5010">
        <w:t>.4 Ingen seilere skal forlate land med mindre de følges av sikringsbåt. Sikringsbåtene</w:t>
      </w:r>
    </w:p>
    <w:p w:rsidR="00CE3B20" w:rsidRDefault="00CE3B20">
      <w:proofErr w:type="gramStart"/>
      <w:r w:rsidRPr="001D5010">
        <w:t xml:space="preserve">har ansvar for å følge seilere til og fra </w:t>
      </w:r>
      <w:proofErr w:type="spellStart"/>
      <w:r w:rsidRPr="001D5010">
        <w:t>baneområdene</w:t>
      </w:r>
      <w:proofErr w:type="spellEnd"/>
      <w:r w:rsidRPr="001D5010">
        <w:t>.</w:t>
      </w:r>
      <w:proofErr w:type="gramEnd"/>
    </w:p>
    <w:p w:rsidR="002508F2" w:rsidRPr="001D5010" w:rsidRDefault="002508F2"/>
    <w:p w:rsidR="00CE3B20" w:rsidRPr="001D5010" w:rsidRDefault="00CE3B20"/>
    <w:p w:rsidR="00CE3B20" w:rsidRDefault="006344C2">
      <w:r>
        <w:t>16</w:t>
      </w:r>
      <w:r w:rsidR="00CE3B20" w:rsidRPr="001D5010">
        <w:t>.5 Alle seilere må benytte minimum tørrdrakt eller våtdrakt.</w:t>
      </w:r>
    </w:p>
    <w:p w:rsidR="00CA1CAA" w:rsidRDefault="00CA1CAA"/>
    <w:p w:rsidR="00CA1CAA" w:rsidRDefault="006344C2">
      <w:r>
        <w:t>16</w:t>
      </w:r>
      <w:r w:rsidR="00CA1CAA">
        <w:t>.6 Dø</w:t>
      </w:r>
      <w:r w:rsidR="002508F2">
        <w:t>d</w:t>
      </w:r>
      <w:r w:rsidR="00CA1CAA">
        <w:t>mannsknapp er påbudt for alle ribber, og denne skal festes til fører når de kjører.</w:t>
      </w:r>
    </w:p>
    <w:p w:rsidR="00CA1CAA" w:rsidRDefault="00CA1CAA"/>
    <w:p w:rsidR="00CA1CAA" w:rsidRDefault="006344C2">
      <w:r>
        <w:t>16</w:t>
      </w:r>
      <w:r w:rsidR="00CA1CAA">
        <w:t>.7 Flytevest er påbudt hele tiden for alle deltagere og mannskaper når der på vannet.</w:t>
      </w:r>
    </w:p>
    <w:p w:rsidR="00CA1CAA" w:rsidRDefault="00CA1CAA"/>
    <w:p w:rsidR="00CE3B20" w:rsidRPr="001D5010" w:rsidRDefault="006344C2">
      <w:r>
        <w:t>16</w:t>
      </w:r>
      <w:r w:rsidR="00CA1CAA">
        <w:t xml:space="preserve">.8 En båt som trekker seg fra en seilas skal underrette </w:t>
      </w:r>
      <w:r w:rsidR="00517C3F">
        <w:t>arrangøren så snart som mulig.</w:t>
      </w:r>
    </w:p>
    <w:p w:rsidR="00CE3B20" w:rsidRPr="001D5010" w:rsidRDefault="00CE3B20"/>
    <w:p w:rsidR="00CE3B20" w:rsidRPr="001D5010" w:rsidRDefault="00CE3B20"/>
    <w:p w:rsidR="00CE3B20" w:rsidRPr="001D5010" w:rsidRDefault="006344C2">
      <w:r>
        <w:t>17</w:t>
      </w:r>
      <w:r w:rsidR="00CE3B20" w:rsidRPr="001D5010">
        <w:t xml:space="preserve"> BYTTE AV BESETNING ELLER UTSTYR</w:t>
      </w:r>
    </w:p>
    <w:p w:rsidR="00CE3B20" w:rsidRPr="001D5010" w:rsidRDefault="006344C2">
      <w:r>
        <w:t>17</w:t>
      </w:r>
      <w:r w:rsidR="00CE3B20" w:rsidRPr="001D5010">
        <w:t>.1 Bytte av deltagere vil ikke tillates uten skriftlig forhåndsgodkjennelse fra</w:t>
      </w:r>
    </w:p>
    <w:p w:rsidR="00CE3B20" w:rsidRPr="001D5010" w:rsidRDefault="002508F2">
      <w:r>
        <w:t>regatta</w:t>
      </w:r>
      <w:r w:rsidR="00CE3B20" w:rsidRPr="001D5010">
        <w:t>komiteen.</w:t>
      </w:r>
    </w:p>
    <w:p w:rsidR="00CE3B20" w:rsidRPr="001D5010" w:rsidRDefault="00CE3B20"/>
    <w:p w:rsidR="00CE3B20" w:rsidRPr="001D5010" w:rsidRDefault="00CE3B20"/>
    <w:p w:rsidR="00CE3B20" w:rsidRPr="001D5010" w:rsidRDefault="006344C2">
      <w:r>
        <w:t>18</w:t>
      </w:r>
      <w:r w:rsidR="00CE3B20" w:rsidRPr="001D5010">
        <w:t xml:space="preserve"> SUPPORTBÅTER</w:t>
      </w:r>
    </w:p>
    <w:p w:rsidR="00CE3B20" w:rsidRPr="001D5010" w:rsidRDefault="006344C2">
      <w:r>
        <w:t>18</w:t>
      </w:r>
      <w:r w:rsidR="00CE3B20" w:rsidRPr="001D5010">
        <w:t>.1 Lagledere, trenere og annet hjelpepersonell skal være utenfor områder der båter</w:t>
      </w:r>
    </w:p>
    <w:p w:rsidR="00CE3B20" w:rsidRPr="001D5010" w:rsidRDefault="00CE3B20">
      <w:r w:rsidRPr="001D5010">
        <w:t>kappseiler i tiden fra klarsignalet for den første klassen som starter til alle båter</w:t>
      </w:r>
    </w:p>
    <w:p w:rsidR="00CE3B20" w:rsidRPr="001D5010" w:rsidRDefault="00CE3B20">
      <w:r w:rsidRPr="001D5010">
        <w:t>har fullført eller gått ut av løpet eller regattakomiteen har gitt signal om utsettelse,</w:t>
      </w:r>
    </w:p>
    <w:p w:rsidR="00CE3B20" w:rsidRPr="001D5010" w:rsidRDefault="00CE3B20">
      <w:proofErr w:type="gramStart"/>
      <w:r w:rsidRPr="001D5010">
        <w:t>generell tilbakekalling eller annullering.</w:t>
      </w:r>
      <w:proofErr w:type="gramEnd"/>
    </w:p>
    <w:p w:rsidR="00CE3B20" w:rsidRPr="001D5010" w:rsidRDefault="00CE3B20"/>
    <w:p w:rsidR="00CE3B20" w:rsidRPr="001D5010" w:rsidRDefault="00CE3B20"/>
    <w:p w:rsidR="00CE3B20" w:rsidRPr="001D5010" w:rsidRDefault="006344C2">
      <w:r>
        <w:t>19</w:t>
      </w:r>
      <w:r w:rsidR="00CE3B20" w:rsidRPr="001D5010">
        <w:t xml:space="preserve"> PREMIER</w:t>
      </w:r>
    </w:p>
    <w:p w:rsidR="00CE3B20" w:rsidRPr="001D5010" w:rsidRDefault="00CE3B20">
      <w:r w:rsidRPr="001D5010">
        <w:t>Det vil bli foretat</w:t>
      </w:r>
      <w:r w:rsidR="00517C3F">
        <w:t>t 1/3 premiering. Alle seilere født i 2005 eller senere premieres.</w:t>
      </w:r>
    </w:p>
    <w:p w:rsidR="00CE3B20" w:rsidRPr="001D5010" w:rsidRDefault="00CE3B20"/>
    <w:p w:rsidR="00CE3B20" w:rsidRPr="001D5010" w:rsidRDefault="006344C2">
      <w:r>
        <w:t>20</w:t>
      </w:r>
      <w:r w:rsidR="00CE3B20" w:rsidRPr="001D5010">
        <w:t xml:space="preserve"> SØPPEL</w:t>
      </w:r>
    </w:p>
    <w:p w:rsidR="00CE3B20" w:rsidRPr="001D5010" w:rsidRDefault="00CE3B20">
      <w:r w:rsidRPr="001D5010">
        <w:t>Båter skal ikke kaste søppel i vannet.</w:t>
      </w:r>
    </w:p>
    <w:p w:rsidR="00CE3B20" w:rsidRPr="001D5010" w:rsidRDefault="00CE3B20"/>
    <w:p w:rsidR="00CE3B20" w:rsidRPr="001D5010" w:rsidRDefault="006344C2">
      <w:r>
        <w:t>21</w:t>
      </w:r>
      <w:r w:rsidR="00CE3B20" w:rsidRPr="001D5010">
        <w:t xml:space="preserve"> ANSVARSFRASKRIVELSE</w:t>
      </w:r>
    </w:p>
    <w:p w:rsidR="00CE3B20" w:rsidRPr="001D5010" w:rsidRDefault="00CE3B20">
      <w:r w:rsidRPr="001D5010">
        <w:t>Deltagere i regattaen deltar ene og alene på eget ansvar. Se regel 4, Avgjørelse om</w:t>
      </w:r>
    </w:p>
    <w:p w:rsidR="00CE3B20" w:rsidRPr="001D5010" w:rsidRDefault="00CE3B20">
      <w:proofErr w:type="gramStart"/>
      <w:r w:rsidRPr="001D5010">
        <w:t xml:space="preserve">å </w:t>
      </w:r>
      <w:proofErr w:type="spellStart"/>
      <w:r w:rsidRPr="001D5010">
        <w:t>kappseile</w:t>
      </w:r>
      <w:proofErr w:type="spellEnd"/>
      <w:r w:rsidRPr="001D5010">
        <w:t>.</w:t>
      </w:r>
      <w:proofErr w:type="gramEnd"/>
      <w:r w:rsidRPr="001D5010">
        <w:t xml:space="preserve"> Den organiserende myndighet vil ikke akseptere noe ansvar for skade</w:t>
      </w:r>
    </w:p>
    <w:p w:rsidR="00CE3B20" w:rsidRPr="001D5010" w:rsidRDefault="00CE3B20">
      <w:r w:rsidRPr="001D5010">
        <w:t>på materiell eller person eller dødsfall inntruffet i forbindelse med, før, under eller</w:t>
      </w:r>
    </w:p>
    <w:p w:rsidR="00CE3B20" w:rsidRPr="001D5010" w:rsidRDefault="00CE3B20">
      <w:proofErr w:type="gramStart"/>
      <w:r w:rsidRPr="001D5010">
        <w:t>etter regattaen.</w:t>
      </w:r>
      <w:proofErr w:type="gramEnd"/>
      <w:r>
        <w:br w:type="page"/>
      </w:r>
    </w:p>
    <w:p w:rsidR="00CE3B20" w:rsidRDefault="00CE3B20">
      <w:pPr>
        <w:rPr>
          <w:lang w:val="en-US"/>
        </w:rPr>
      </w:pPr>
      <w:proofErr w:type="spellStart"/>
      <w:r>
        <w:rPr>
          <w:lang w:val="en-US"/>
        </w:rPr>
        <w:lastRenderedPageBreak/>
        <w:t>Tilegg</w:t>
      </w:r>
      <w:proofErr w:type="spellEnd"/>
      <w:r>
        <w:rPr>
          <w:lang w:val="en-US"/>
        </w:rPr>
        <w:t xml:space="preserve"> A: </w:t>
      </w:r>
    </w:p>
    <w:p w:rsidR="00CE3B20" w:rsidRDefault="00CE3B20">
      <w:pPr>
        <w:rPr>
          <w:lang w:val="en-US"/>
        </w:rPr>
      </w:pPr>
      <w:proofErr w:type="spellStart"/>
      <w:r>
        <w:rPr>
          <w:lang w:val="en-US"/>
        </w:rPr>
        <w:t>Banekart</w:t>
      </w:r>
      <w:proofErr w:type="spellEnd"/>
      <w:r>
        <w:rPr>
          <w:lang w:val="en-US"/>
        </w:rPr>
        <w:t xml:space="preserve">: </w:t>
      </w:r>
    </w:p>
    <w:p w:rsidR="00CE3B20" w:rsidRDefault="002508F2">
      <w:pPr>
        <w:rPr>
          <w:lang w:val="en-US"/>
        </w:rPr>
      </w:pPr>
      <w:r>
        <w:rPr>
          <w:noProof/>
        </w:rPr>
        <w:drawing>
          <wp:inline distT="0" distB="0" distL="0" distR="0">
            <wp:extent cx="4791075" cy="6798945"/>
            <wp:effectExtent l="0" t="0" r="9525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79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3B20" w:rsidSect="00CE3B20">
      <w:headerReference w:type="default" r:id="rId11"/>
      <w:footerReference w:type="default" r:id="rId12"/>
      <w:pgSz w:w="11899" w:h="16836"/>
      <w:pgMar w:top="1440" w:right="1796" w:bottom="1440" w:left="1796" w:header="720" w:footer="86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FD" w:rsidRDefault="00D234FD" w:rsidP="00CE3B20">
      <w:r>
        <w:separator/>
      </w:r>
    </w:p>
  </w:endnote>
  <w:endnote w:type="continuationSeparator" w:id="0">
    <w:p w:rsidR="00D234FD" w:rsidRDefault="00D234FD" w:rsidP="00CE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20" w:rsidRDefault="00CE3B20">
    <w:pPr>
      <w:tabs>
        <w:tab w:val="center" w:pos="4320"/>
        <w:tab w:val="right" w:pos="8640"/>
      </w:tabs>
      <w:rPr>
        <w:rFonts w:cstheme="minorBidi"/>
        <w:kern w:val="0"/>
      </w:rPr>
    </w:pPr>
  </w:p>
  <w:p w:rsidR="00CE3B20" w:rsidRDefault="00CE3B20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FD" w:rsidRDefault="00D234FD" w:rsidP="00CE3B20">
      <w:r>
        <w:separator/>
      </w:r>
    </w:p>
  </w:footnote>
  <w:footnote w:type="continuationSeparator" w:id="0">
    <w:p w:rsidR="00D234FD" w:rsidRDefault="00D234FD" w:rsidP="00CE3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20" w:rsidRDefault="00CE3B20">
    <w:pPr>
      <w:tabs>
        <w:tab w:val="center" w:pos="4320"/>
        <w:tab w:val="right" w:pos="8640"/>
      </w:tabs>
      <w:rPr>
        <w:rFonts w:cstheme="minorBidi"/>
        <w:kern w:val="0"/>
      </w:rPr>
    </w:pPr>
  </w:p>
  <w:p w:rsidR="00CE3B20" w:rsidRDefault="00CE3B20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E3B20"/>
    <w:rsid w:val="001D5010"/>
    <w:rsid w:val="002508F2"/>
    <w:rsid w:val="003F1065"/>
    <w:rsid w:val="00517C3F"/>
    <w:rsid w:val="006344C2"/>
    <w:rsid w:val="00971ABC"/>
    <w:rsid w:val="00CA1CAA"/>
    <w:rsid w:val="00CE3B20"/>
    <w:rsid w:val="00D2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508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08F2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508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08F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00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no/url?sa=i&amp;rct=j&amp;q=&amp;esrc=s&amp;source=images&amp;cd=&amp;cad=rja&amp;uact=8&amp;ved=0ahUKEwjA6bKH-YHUAhVGWiwKHYJKA9gQjRwIBw&amp;url=http%3A%2F%2Fwww.dsf.no%2F&amp;psig=AFQjCNFrzoUfXwm2AkhGkNggxqkRfnsXZw&amp;ust=1495489060438759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DSF.N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1019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Øvre-Eiker Kommune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Øyvind Lybæk</dc:creator>
  <cp:lastModifiedBy>Hansen, Øyvind Lybæk</cp:lastModifiedBy>
  <cp:revision>6</cp:revision>
  <dcterms:created xsi:type="dcterms:W3CDTF">2017-05-21T19:50:00Z</dcterms:created>
  <dcterms:modified xsi:type="dcterms:W3CDTF">2017-05-21T21:47:00Z</dcterms:modified>
</cp:coreProperties>
</file>